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BAB" w:rsidRPr="00995BAB" w:rsidRDefault="00995BAB" w:rsidP="00995BAB">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da-DK"/>
        </w:rPr>
      </w:pPr>
      <w:r w:rsidRPr="00995BAB">
        <w:rPr>
          <w:rFonts w:ascii="Times New Roman" w:eastAsia="Times New Roman" w:hAnsi="Times New Roman" w:cs="Times New Roman"/>
          <w:b/>
          <w:bCs/>
          <w:kern w:val="36"/>
          <w:sz w:val="48"/>
          <w:szCs w:val="48"/>
          <w:lang w:val="en" w:eastAsia="da-DK"/>
        </w:rPr>
        <w:t>The merger between Danish Crown and Steff-Houlberg</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proofErr w:type="gramStart"/>
      <w:r w:rsidRPr="00995BAB">
        <w:rPr>
          <w:rFonts w:ascii="Times New Roman" w:eastAsia="Times New Roman" w:hAnsi="Times New Roman" w:cs="Times New Roman"/>
          <w:sz w:val="24"/>
          <w:szCs w:val="24"/>
          <w:lang w:val="en" w:eastAsia="da-DK"/>
        </w:rPr>
        <w:t>Journal nr.</w:t>
      </w:r>
      <w:proofErr w:type="gramEnd"/>
      <w:r w:rsidRPr="00995BAB">
        <w:rPr>
          <w:rFonts w:ascii="Times New Roman" w:eastAsia="Times New Roman" w:hAnsi="Times New Roman" w:cs="Times New Roman"/>
          <w:sz w:val="24"/>
          <w:szCs w:val="24"/>
          <w:lang w:val="en" w:eastAsia="da-DK"/>
        </w:rPr>
        <w:t xml:space="preserve"> 3:1120-0401-30/Fødevarer &amp; Finans/jf </w:t>
      </w:r>
    </w:p>
    <w:p w:rsidR="00995BAB" w:rsidRPr="00995BAB" w:rsidRDefault="00995BAB" w:rsidP="00995BAB">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proofErr w:type="gramStart"/>
      <w:r w:rsidRPr="00995BAB">
        <w:rPr>
          <w:rFonts w:ascii="Times New Roman" w:eastAsia="Times New Roman" w:hAnsi="Times New Roman" w:cs="Times New Roman"/>
          <w:b/>
          <w:bCs/>
          <w:sz w:val="27"/>
          <w:szCs w:val="27"/>
          <w:lang w:val="en" w:eastAsia="da-DK"/>
        </w:rPr>
        <w:t>The Council meeting 26.</w:t>
      </w:r>
      <w:proofErr w:type="gramEnd"/>
      <w:r w:rsidRPr="00995BAB">
        <w:rPr>
          <w:rFonts w:ascii="Times New Roman" w:eastAsia="Times New Roman" w:hAnsi="Times New Roman" w:cs="Times New Roman"/>
          <w:b/>
          <w:bCs/>
          <w:sz w:val="27"/>
          <w:szCs w:val="27"/>
          <w:lang w:val="en" w:eastAsia="da-DK"/>
        </w:rPr>
        <w:t xml:space="preserve"> April 2002</w:t>
      </w:r>
    </w:p>
    <w:p w:rsidR="00995BAB" w:rsidRPr="00995BAB" w:rsidRDefault="00995BAB" w:rsidP="00995BAB">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995BAB">
        <w:rPr>
          <w:rFonts w:ascii="Times New Roman" w:eastAsia="Times New Roman" w:hAnsi="Times New Roman" w:cs="Times New Roman"/>
          <w:b/>
          <w:bCs/>
          <w:sz w:val="27"/>
          <w:szCs w:val="27"/>
          <w:lang w:val="en" w:eastAsia="da-DK"/>
        </w:rPr>
        <w:t>Summary and conclusion</w:t>
      </w:r>
    </w:p>
    <w:p w:rsidR="00995BAB" w:rsidRPr="00995BAB" w:rsidRDefault="00995BAB" w:rsidP="00995BAB">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995BAB">
        <w:rPr>
          <w:rFonts w:ascii="Times New Roman" w:eastAsia="Times New Roman" w:hAnsi="Times New Roman" w:cs="Times New Roman"/>
          <w:b/>
          <w:bCs/>
          <w:sz w:val="27"/>
          <w:szCs w:val="27"/>
          <w:lang w:val="en" w:eastAsia="da-DK"/>
        </w:rPr>
        <w:t>1. Conclusion</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In November 2001, Danish Crown and Steff-Houlberg decided to merge. The EU Commission was notified of the merger, as the parties’ collective turnover (DKK 46 billion) exceeds the EU limit of EUR 5 billion or approx. DKK 37 billion.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Upon negotiations between the slaughterhouses, the Danish Competition Authority and the Minister of Economic and Business Affairs, the minister decided in December 2001 to request the EU Commission to refer the case to Denmark for assessment. The background for this request was that the merger hardly affects competition in the rest of the EU, whereas it has a considerable impact in Denmark. Moreover, Denmark currently has merger control regulations that are equal to those in other EU countries, and it therefore seemed natural that it should fall to the Danish competition authorities to undertake the balancing between the potential efficiency promoting effects and the restraint on competition brought about by the merger, including not least the impact on consumers and the food industry.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On this basis, the EU Commission granted the request and in February 2002 referred the merger for assessment in Denmark.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merger has been difficult to assess, because it has a strong impact on competitive conditions. At the same time, it has proved difficult to produce commitments that balance out the anti-competitive effects of the merger. The reason is that the production process in the pork sector is strongly integrated "from stable to table", i.e. the slaughterhouses control a large proportion of the raw product deliveries, a considerable part of the slaughterings, a substantial part of the processing industry and the supply to the retail sector. Moreover, the slaughterhouses are organised as cooperative societies, not limited companies, and therefore it is not possible to immediately sell off owner shares in the merged organisations.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In assessing the merger, many issues require consideration. For the slaughterhouses, the most essential aspect is that they achieve economies of scale or synergy effects in going ahead with the merger, and they have calculated this advantage to be worth in excess of DKK 200 million a year. The reason is, on the one hand, that they can avoid overlapping sales and marketing functions both in Denmark and abroad, and, on the other, that administration costs can be reduced overall. The economies of scale in the production are less important – the parties anticipate to be able to preserve the majority of the slaughterhouses, though part of the production is to be concentrated at a new, modern large-scale slaughterhouse near Horsens (in Central Jutland), which Danish Crown has been planning for several years and which is expected to be completed in the autumn of 2004.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lastRenderedPageBreak/>
        <w:t xml:space="preserve">The economies of scale will make it possible for the slaughterhouses and their owners – the approx. 23,000 farmers delivering the pigs – to increase their earnings. Not necessarily in comparison to their current earnings but in comparison to their earnings if the merger did not take place. The pig farmers have just had 1–2 relatively good years, where the prices – e.g. on account of foot and mouth disease in other export countries and BSE in beef – have been high. However, there have also been years where pig breeders’ earnings have been low, and where the effective hourly pay has clearly been lower than that of low-paid wage earners. This merger makes it possible to establish </w:t>
      </w:r>
      <w:proofErr w:type="gramStart"/>
      <w:r w:rsidRPr="00995BAB">
        <w:rPr>
          <w:rFonts w:ascii="Times New Roman" w:eastAsia="Times New Roman" w:hAnsi="Times New Roman" w:cs="Times New Roman"/>
          <w:sz w:val="24"/>
          <w:szCs w:val="24"/>
          <w:lang w:val="en" w:eastAsia="da-DK"/>
        </w:rPr>
        <w:t>a strong</w:t>
      </w:r>
      <w:proofErr w:type="gramEnd"/>
      <w:r w:rsidRPr="00995BAB">
        <w:rPr>
          <w:rFonts w:ascii="Times New Roman" w:eastAsia="Times New Roman" w:hAnsi="Times New Roman" w:cs="Times New Roman"/>
          <w:sz w:val="24"/>
          <w:szCs w:val="24"/>
          <w:lang w:val="en" w:eastAsia="da-DK"/>
        </w:rPr>
        <w:t xml:space="preserve"> Danish "export locomotive" that both increases and stabilises earnings.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However, the Danish Competition Authority and the Danish Competition Council cannot allow this to be the decisive issue. The Danish Competition Act fully recognises the consideration of creating large effective entities but emphasises that this must not happen at the expense of smaller competitors or the consumers. In other words, this is not a legitimate consideration if the synergy benefits are mainly brought about by increased market power.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It is exactly this increase in market power that is the problem. The market power increase is to be found in almost every segment. Firstly, there is an increase in the supply segment, as Danish Crown will be controlling 90 per cent of the slaughterings in Denmark. The pig breeders wanting to sell to other customers are left with fewer choices. As a consequence, a problem could arise with regard to protecting the minority. On the other hand, the situation in which the slaughterhouses exploit the majority of the pig breeders could not come about, because it is the pig breeders who own the slaughterhouses and appoint representatives for the managerial bodies of the cooperative.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Secondly, the slaughterhouses achieve increased market power vis-à-vis the retail sector. Danish Crown will get some two thirds of the sales of fresh meat to the supermarkets. The worst case scenario could be that supermarket prices might </w:t>
      </w:r>
      <w:proofErr w:type="gramStart"/>
      <w:r w:rsidRPr="00995BAB">
        <w:rPr>
          <w:rFonts w:ascii="Times New Roman" w:eastAsia="Times New Roman" w:hAnsi="Times New Roman" w:cs="Times New Roman"/>
          <w:sz w:val="24"/>
          <w:szCs w:val="24"/>
          <w:lang w:val="en" w:eastAsia="da-DK"/>
        </w:rPr>
        <w:t>rise</w:t>
      </w:r>
      <w:proofErr w:type="gramEnd"/>
      <w:r w:rsidRPr="00995BAB">
        <w:rPr>
          <w:rFonts w:ascii="Times New Roman" w:eastAsia="Times New Roman" w:hAnsi="Times New Roman" w:cs="Times New Roman"/>
          <w:sz w:val="24"/>
          <w:szCs w:val="24"/>
          <w:lang w:val="en" w:eastAsia="da-DK"/>
        </w:rPr>
        <w:t xml:space="preserve"> by up to 10 per cent, which would provide the slaughterhouses with an increase in earnings of several hundred million Danish kroner a year. The reason is that many consumers check to see where the meat comes from, and they prefer Danish pork. The import quota is therefore only 1–2 per cent. Add to this that the closest foreign slaughterhouses that could be alternatives would have to build up their own distribution systems with refrigerated vans. The retail sector could therefore supplement deliveries by using outside suppliers, but in reality, the retail sector would not be able to manage without the slaughterhouses after the merger.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Thirdly, there is increased market power both within and in relation to the processing industry. It is, however, less of an increase than on the market for fresh – unfrozen and unprocessed – pork. The Danish consumers’ taste buds are different compared to those of many foreign consumers, but these differences diminish as many Danes feel inspired by foreign cuisines. However, certain meat pastes, pâtés, sliced meats and sausages are national specialities, which are not sold in any significant quantities outside Denmark, and many of the cuts of meat provided for Danish consumers are different from those in other countries. Without any "measures" to improve the competition, the price on meat for the processing industry could rise by up to 5 per cent.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Thus, the disadvantage of the merger seen from the consumers’ point of view is the risk of higher prices on pork. Another and equally important disadvantage is the risk that there will be less choice on the supermarket shelves. With the merger, the market pressures exerted on the slaughterhouses to develop new products will diminish – be it the development of new breeds of pigs, organic products, new cuts of meat or processed products. A further risk may be that the slaughterhouses </w:t>
      </w:r>
      <w:r w:rsidRPr="00995BAB">
        <w:rPr>
          <w:rFonts w:ascii="Times New Roman" w:eastAsia="Times New Roman" w:hAnsi="Times New Roman" w:cs="Times New Roman"/>
          <w:sz w:val="24"/>
          <w:szCs w:val="24"/>
          <w:lang w:val="en" w:eastAsia="da-DK"/>
        </w:rPr>
        <w:lastRenderedPageBreak/>
        <w:t xml:space="preserve">decide to export the best products and let the Danish market make do with second best. Without specific pro-competitive measures, there can be no doubt that the merger would be prohibited.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Through an extensive round of negotiations, it has, however, been possible to agree on commitments that will counteract the anti-competitive effects of the merger. These commitments fall into four groups.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Firstly, Danish Crown has agreed to improve the individual supplier’s options and to protect the minority among the suppliers. In practice, this is achieved by improving the possibilities for so-called split deliveries, whereby members can choose to deliver part of their productions to competing slaughterhouses. The most significant innovation to this option is that a pig breeder is allowed to "accumulate his or her side production" over an 8-week period so as to be able to produce a truckload of pigs for a rival slaughterhouse. Moreover, the Danish Crown slaughterhouses will be under obligation to buy from all Danish farmers, including non-members. At the same time, the protection of the minority is improved in Danske Slagterier and in Svineafgiftsfonden.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Secondly, Danish Crown has agreed to sell a slaughterhouse with the capacity to slaughter 10,000 pigs a week. This corresponds to 2.5 per cent of the Danish pig production or to 13 per cent of the collective supply requirements of the supermarkets and the independent processing plants. This is twice the capacity that the EU requested Danish Crown to sell after the 1999 merger with Vestjyske Slagterier. The sold-off slaughterhouse (Koopmann in Silkeborg in Central Jutland) stopped its production in 2001, on account of running-in difficulties, among other things. The Danish Competition Council has therefore demanded particularly favourable (seen from the buyer’s point of view) or particularly unfavourable (seen from the slaughterhouses’ point of view) conditions for the sale. For a four-year period, Danish Crown shall assist in delivering pigs to the slaughterhouse. Moreover, the minimum price for the slaughterhouse is negative, viz. minus DKK 24 million, as the parties shall sell a slaughterhouse in excellent condition to the highest bidder accompanied by a pool of DKK 24 million. This pool is to cover losses as well as investments in machinery and equipment, environmental improvements, better health and safety provisions as well as supplementary training for the employees of the slaughterhouse.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competition in the slaughtering segment is also secured by Danish Crown taking on contract slaughterings within a quota of 1000 pigs a week. This means, for instance, that farmers, processing plants or retailers who want to try a "new pig" do not have to invest in their own slaughterhouse – and the considerable costs related to it. The opportunity to experiment with new types of meat is thereby preserved.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In addition, Danish Crown is also committed to refraining from having competition clauses entered in the Land Register for the slaughterhouses and cutting factories that the cooperative sells or leases in the future.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Thirdly, competition is also safeguarded in the processing segment. For a decade, the processing industry is secured supplies (up to 36,000 tonnes a year, which constitutes a considerable part of the raw product requirements of the industry) at prices that must not exceed average export prices. In this way, the risk of the slaughterhouses misusing their market power against minor processing competitors is effectively eliminated – and in ten years’ time, we have every reason to believe that the single market has been made to work on that part of the food sector.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lastRenderedPageBreak/>
        <w:t xml:space="preserve">The competition in the processing segment is further secured by Danish Crown committing itself to selling off a processing plant with a capacity of 12,000 tonnes a year.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Fourthly, the competition in the retail sector is secured – in addition to the spillover effects of the commitments listed above – by Danish Crown committing itself to giving its competitors access to the Danish Crown distribution system. In this way, it becomes much easier for rival companies (including those from abroad) to reach every Danish consumer with fresh pork. Danish Crown shall also guarantee that owners and leaseholders of hot-dog stands in Denmark are afforded conditions in the future that are at least as favourable as they are today.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In total, these four groups of commitments mean that in the assessment of the Danish Competition Council, consumers and competitors are as well off as they would have been, if the merger had been prohibited. There are four reasons for this.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Firstly, the commitments must be considered to be severe and far-reaching. They are tougher than the conditions accepted by MD Foods at the merger with Kløver </w:t>
      </w:r>
      <w:proofErr w:type="gramStart"/>
      <w:r w:rsidRPr="00995BAB">
        <w:rPr>
          <w:rFonts w:ascii="Times New Roman" w:eastAsia="Times New Roman" w:hAnsi="Times New Roman" w:cs="Times New Roman"/>
          <w:sz w:val="24"/>
          <w:szCs w:val="24"/>
          <w:lang w:val="en" w:eastAsia="da-DK"/>
        </w:rPr>
        <w:t>Mælk,</w:t>
      </w:r>
      <w:proofErr w:type="gramEnd"/>
      <w:r w:rsidRPr="00995BAB">
        <w:rPr>
          <w:rFonts w:ascii="Times New Roman" w:eastAsia="Times New Roman" w:hAnsi="Times New Roman" w:cs="Times New Roman"/>
          <w:sz w:val="24"/>
          <w:szCs w:val="24"/>
          <w:lang w:val="en" w:eastAsia="da-DK"/>
        </w:rPr>
        <w:t xml:space="preserve"> and also more severe than EU’s demands on Danish Crown at the above-mentioned merger in 1999. It was exactly this opportunity to make particularly tough demands that was part of the reason for the request that the assessment of the merger should take place in Denmark.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Secondly, the merger is assessed from a Danish point of view, i.e. based on the situation on the Danish food markets. There is, however, reason to believe that these markets will become more international in the future. This is particularly true of the markets for processed goods, which in some areas are very Danish, while others have already become international.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Thirdly, it has been taken into consideration that Steff-Houlberg’s financial situation has deteriorated considerably over the past few months. Admittedly, the cooperative’s main slaughterhouse in Ringsted is in good condition and partly written off, while the members have a notice period of two years. On the other hand, a quarter of the members of the cooperative live in Jutland and Funen, and they can easily change over to Danish Crown, which with the new large-scale slaughterhouse in Horsens has plenty of capacity. In addition, just </w:t>
      </w:r>
      <w:proofErr w:type="gramStart"/>
      <w:r w:rsidRPr="00995BAB">
        <w:rPr>
          <w:rFonts w:ascii="Times New Roman" w:eastAsia="Times New Roman" w:hAnsi="Times New Roman" w:cs="Times New Roman"/>
          <w:sz w:val="24"/>
          <w:szCs w:val="24"/>
          <w:lang w:val="en" w:eastAsia="da-DK"/>
        </w:rPr>
        <w:t>under</w:t>
      </w:r>
      <w:proofErr w:type="gramEnd"/>
      <w:r w:rsidRPr="00995BAB">
        <w:rPr>
          <w:rFonts w:ascii="Times New Roman" w:eastAsia="Times New Roman" w:hAnsi="Times New Roman" w:cs="Times New Roman"/>
          <w:sz w:val="24"/>
          <w:szCs w:val="24"/>
          <w:lang w:val="en" w:eastAsia="da-DK"/>
        </w:rPr>
        <w:t xml:space="preserve"> 12 per cent of the production of the cooperative is produced in Rønne, which on account of the transport costs to and from the island of Bornholm has a special status. If Steff-Houlberg’s financial decline continues, Danish Crown could in any event, over a few years, increase its market share in Denmark considerably more or less for "free".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Fourthly, and finally, the buying power of the retail sector has increased during the last decade. Today, the retail sector consists of three groups, which each in their own way has been consolidated: through excellent financial results in the Dansk Supermarked Group, through Nordic cooperation in Coop and through mergers with the "grocers". There is therefore no reason to believe that the retail sector will be "in the pocket" of Danish Crown.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Overall, great importance has been attached to socio-economic efficiency, consumer prices and choice of products. The assessment is that international competition will, in any event, put pressure on the slaughterhouses to increase still further their efficiency in the slaughtering segment. These measures will presumably ensure that consumer prices will continue at more or less the same level, or no more than a little above, the prices in our neighbouring countries. Lastly, the assessment is that the commitments will ensure that the choice of products will not become narrower.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lastRenderedPageBreak/>
        <w:t xml:space="preserve">On this basis, the Danish Competition Council approves the merger on the condition that Danish Crown keeps the commitments agreed on. </w:t>
      </w:r>
    </w:p>
    <w:p w:rsidR="00995BAB" w:rsidRPr="00995BAB" w:rsidRDefault="00995BAB" w:rsidP="00995BAB">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r w:rsidRPr="00995BAB">
        <w:rPr>
          <w:rFonts w:ascii="Times New Roman" w:eastAsia="Times New Roman" w:hAnsi="Times New Roman" w:cs="Times New Roman"/>
          <w:b/>
          <w:bCs/>
          <w:sz w:val="36"/>
          <w:szCs w:val="36"/>
          <w:lang w:val="en" w:eastAsia="da-DK"/>
        </w:rPr>
        <w:t> </w:t>
      </w:r>
    </w:p>
    <w:p w:rsidR="00995BAB" w:rsidRPr="00995BAB" w:rsidRDefault="00995BAB" w:rsidP="00995BAB">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995BAB">
        <w:rPr>
          <w:rFonts w:ascii="Times New Roman" w:eastAsia="Times New Roman" w:hAnsi="Times New Roman" w:cs="Times New Roman"/>
          <w:b/>
          <w:bCs/>
          <w:sz w:val="27"/>
          <w:szCs w:val="27"/>
          <w:lang w:val="en" w:eastAsia="da-DK"/>
        </w:rPr>
        <w:t>2. Market description</w:t>
      </w:r>
    </w:p>
    <w:p w:rsidR="00995BAB" w:rsidRPr="00995BAB" w:rsidRDefault="00995BAB" w:rsidP="00995BAB">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995BAB">
        <w:rPr>
          <w:rFonts w:ascii="Times New Roman" w:eastAsia="Times New Roman" w:hAnsi="Times New Roman" w:cs="Times New Roman"/>
          <w:b/>
          <w:bCs/>
          <w:sz w:val="27"/>
          <w:szCs w:val="27"/>
          <w:lang w:val="en" w:eastAsia="da-DK"/>
        </w:rPr>
        <w:t>2.1. Significance and development</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Danish pork sector has great significance for the national economy. The slaughterhouses and processing plants alone employ 24,000 people, and the total number of jobs in the pork sector, including the agricultural sector and the follow-on industry, amounts to 60,000.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majority of the production of pork, 85 per cent, is exported. In 2001, the value of this export was DKK 29 billion. The export of pork constitutes just over 6 per cent of the export of goods, and pork has, for a number of years, been Denmark’s largest export article. Denmark is the world’s largest exporter of pork, and sells to 130 countries.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Danish pork production has increased considerably over the last two decades, cf. table 1-1.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b/>
          <w:bCs/>
          <w:sz w:val="24"/>
          <w:szCs w:val="24"/>
          <w:lang w:val="en" w:eastAsia="da-DK"/>
        </w:rPr>
        <w:t>Table 1: The development of pork production 1980 = 100</w:t>
      </w:r>
      <w:r w:rsidRPr="00995BAB">
        <w:rPr>
          <w:rFonts w:ascii="Times New Roman" w:eastAsia="Times New Roman" w:hAnsi="Times New Roman" w:cs="Times New Roman"/>
          <w:sz w:val="24"/>
          <w:szCs w:val="24"/>
          <w:lang w:val="en" w:eastAsia="da-DK"/>
        </w:rPr>
        <w:br/>
        <w:t> </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4992"/>
        <w:gridCol w:w="925"/>
        <w:gridCol w:w="925"/>
        <w:gridCol w:w="940"/>
      </w:tblGrid>
      <w:tr w:rsidR="00995BAB" w:rsidRPr="00995BAB" w:rsidTr="00995BAB">
        <w:trPr>
          <w:tblCellSpacing w:w="15" w:type="dxa"/>
        </w:trPr>
        <w:tc>
          <w:tcPr>
            <w:tcW w:w="0" w:type="auto"/>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 xml:space="preserve">  </w:t>
            </w:r>
          </w:p>
        </w:tc>
        <w:tc>
          <w:tcPr>
            <w:tcW w:w="0" w:type="auto"/>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1980</w:t>
            </w:r>
          </w:p>
        </w:tc>
        <w:tc>
          <w:tcPr>
            <w:tcW w:w="0" w:type="auto"/>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1990</w:t>
            </w:r>
          </w:p>
        </w:tc>
        <w:tc>
          <w:tcPr>
            <w:tcW w:w="0" w:type="auto"/>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2000</w:t>
            </w:r>
          </w:p>
        </w:tc>
      </w:tr>
      <w:tr w:rsidR="00995BAB" w:rsidRPr="00995BAB" w:rsidTr="00995BAB">
        <w:trPr>
          <w:tblCellSpacing w:w="15" w:type="dxa"/>
        </w:trPr>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Number of pigs for slaughter</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100</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115</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150</w:t>
            </w:r>
          </w:p>
        </w:tc>
      </w:tr>
      <w:tr w:rsidR="00995BAB" w:rsidRPr="00995BAB" w:rsidTr="00995BAB">
        <w:trPr>
          <w:tblCellSpacing w:w="15" w:type="dxa"/>
        </w:trPr>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Number of pigs per supplier</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100</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239</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636</w:t>
            </w:r>
          </w:p>
        </w:tc>
      </w:tr>
      <w:tr w:rsidR="00995BAB" w:rsidRPr="00995BAB" w:rsidTr="00995BAB">
        <w:trPr>
          <w:tblCellSpacing w:w="15" w:type="dxa"/>
        </w:trPr>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Export (tonnes)</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100</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124</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203</w:t>
            </w:r>
          </w:p>
        </w:tc>
      </w:tr>
    </w:tbl>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In 1980, just over 14 million pigs were delivered for slaughter, while the number of pigs in 2000 was over 21 million, an increase of 50 per cent. The entire increase was exported. At the same time, the number of pig farms has decreased from 69,000 to 16,000. This indicates the considerable concentration of the production of pigs that has taken place.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However, the trend towards concentration is even stronger in the slaughtering segment. In 1980, there were 18 cooperative slaughterhouses, while the production in 2000 was concentrated in three cooperatives, Danish Crown, Steff-Houlberg and Tican. These three cooperative slaughterhouses perform 95 per cent of the slaughterings and have an even greater share of the export. The remaining 5 per cent of the slaughterings take place at 125 small private slaughterhouses.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Danish Crown is by far the largest slaughterhouse with a turnover that is nearly seven times the size of Steff-Houlberg’s and approximately 23 times the size of Tican’s. Danish Crown slaughters nearly five times as many pigs as Steff-</w:t>
      </w:r>
      <w:proofErr w:type="gramStart"/>
      <w:r w:rsidRPr="00995BAB">
        <w:rPr>
          <w:rFonts w:ascii="Times New Roman" w:eastAsia="Times New Roman" w:hAnsi="Times New Roman" w:cs="Times New Roman"/>
          <w:sz w:val="24"/>
          <w:szCs w:val="24"/>
          <w:lang w:val="en" w:eastAsia="da-DK"/>
        </w:rPr>
        <w:t>Houlberg and</w:t>
      </w:r>
      <w:proofErr w:type="gramEnd"/>
      <w:r w:rsidRPr="00995BAB">
        <w:rPr>
          <w:rFonts w:ascii="Times New Roman" w:eastAsia="Times New Roman" w:hAnsi="Times New Roman" w:cs="Times New Roman"/>
          <w:sz w:val="24"/>
          <w:szCs w:val="24"/>
          <w:lang w:val="en" w:eastAsia="da-DK"/>
        </w:rPr>
        <w:t xml:space="preserve"> thirteen times more than Tican.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Out of Danish Crown’s and Steff-Houlberg’s production of Danish pork, just under 5 per cent is sold as fresh pork for direct human consumption in Denmark, cf. table 2, while just over 15 per cent goes to processing plants in Denmark (from which the finished products are sold partly in Denmark </w:t>
      </w:r>
      <w:r w:rsidRPr="00995BAB">
        <w:rPr>
          <w:rFonts w:ascii="Times New Roman" w:eastAsia="Times New Roman" w:hAnsi="Times New Roman" w:cs="Times New Roman"/>
          <w:sz w:val="24"/>
          <w:szCs w:val="24"/>
          <w:lang w:val="en" w:eastAsia="da-DK"/>
        </w:rPr>
        <w:lastRenderedPageBreak/>
        <w:t xml:space="preserve">and partly abroad). The remainder, i.e. 80 per cent of the production, is sold on the export markets. A part of the export goes to the parties’ processing plants abroad. In addition, particularly Danish Crown has considerable international trade in meat, e.g. via ESS-Food and Dat-Schaub.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b/>
          <w:bCs/>
          <w:sz w:val="24"/>
          <w:szCs w:val="24"/>
          <w:lang w:val="en" w:eastAsia="da-DK"/>
        </w:rPr>
        <w:t>Table 2: Danish Crown and Steff-Houlberg’s use of pigs for slaughter</w:t>
      </w:r>
      <w:r w:rsidRPr="00995BAB">
        <w:rPr>
          <w:rFonts w:ascii="Times New Roman" w:eastAsia="Times New Roman" w:hAnsi="Times New Roman" w:cs="Times New Roman"/>
          <w:sz w:val="24"/>
          <w:szCs w:val="24"/>
          <w:lang w:val="en" w:eastAsia="da-DK"/>
        </w:rPr>
        <w:t xml:space="preserv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1350"/>
        <w:gridCol w:w="1620"/>
        <w:gridCol w:w="2148"/>
        <w:gridCol w:w="1935"/>
        <w:gridCol w:w="729"/>
      </w:tblGrid>
      <w:tr w:rsidR="00995BAB" w:rsidRPr="00995BAB" w:rsidTr="00995BAB">
        <w:trPr>
          <w:tblCellSpacing w:w="15" w:type="dxa"/>
        </w:trPr>
        <w:tc>
          <w:tcPr>
            <w:tcW w:w="0" w:type="auto"/>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 xml:space="preserve">  </w:t>
            </w:r>
          </w:p>
        </w:tc>
        <w:tc>
          <w:tcPr>
            <w:tcW w:w="0" w:type="auto"/>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1000 tonnes in total</w:t>
            </w:r>
          </w:p>
        </w:tc>
        <w:tc>
          <w:tcPr>
            <w:tcW w:w="0" w:type="auto"/>
            <w:gridSpan w:val="3"/>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Distribution in percentages</w:t>
            </w:r>
          </w:p>
        </w:tc>
      </w:tr>
      <w:tr w:rsidR="00995BAB" w:rsidRPr="00995BAB" w:rsidTr="00995BAB">
        <w:trPr>
          <w:tblCellSpacing w:w="15" w:type="dxa"/>
        </w:trPr>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xml:space="preserve">  </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xml:space="preserve">  </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i/>
                <w:iCs/>
                <w:sz w:val="24"/>
                <w:szCs w:val="24"/>
                <w:lang w:eastAsia="da-DK"/>
              </w:rPr>
              <w:t>Consumption in Denmark</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i/>
                <w:iCs/>
                <w:sz w:val="24"/>
                <w:szCs w:val="24"/>
                <w:lang w:eastAsia="da-DK"/>
              </w:rPr>
              <w:t>Processing in Denmark</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i/>
                <w:iCs/>
                <w:sz w:val="24"/>
                <w:szCs w:val="24"/>
                <w:lang w:eastAsia="da-DK"/>
              </w:rPr>
              <w:t>Export</w:t>
            </w:r>
          </w:p>
        </w:tc>
      </w:tr>
      <w:tr w:rsidR="00995BAB" w:rsidRPr="00995BAB" w:rsidTr="00995BAB">
        <w:trPr>
          <w:tblCellSpacing w:w="15" w:type="dxa"/>
        </w:trPr>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Danish Crown</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1214</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3.6</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13.0</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83.4</w:t>
            </w:r>
          </w:p>
        </w:tc>
      </w:tr>
      <w:tr w:rsidR="00995BAB" w:rsidRPr="00995BAB" w:rsidTr="00995BAB">
        <w:trPr>
          <w:tblCellSpacing w:w="15" w:type="dxa"/>
        </w:trPr>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Steff-Houlberg</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263</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6.2</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22.7</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71.1</w:t>
            </w:r>
          </w:p>
        </w:tc>
      </w:tr>
      <w:tr w:rsidR="00995BAB" w:rsidRPr="00995BAB" w:rsidTr="00995BAB">
        <w:trPr>
          <w:tblCellSpacing w:w="15" w:type="dxa"/>
        </w:trPr>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b/>
                <w:bCs/>
                <w:sz w:val="24"/>
                <w:szCs w:val="24"/>
                <w:lang w:eastAsia="da-DK"/>
              </w:rPr>
              <w:t>In total</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b/>
                <w:bCs/>
                <w:sz w:val="24"/>
                <w:szCs w:val="24"/>
                <w:lang w:eastAsia="da-DK"/>
              </w:rPr>
              <w:t>1477</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b/>
                <w:bCs/>
                <w:sz w:val="24"/>
                <w:szCs w:val="24"/>
                <w:lang w:eastAsia="da-DK"/>
              </w:rPr>
              <w:t>4.1</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b/>
                <w:bCs/>
                <w:sz w:val="24"/>
                <w:szCs w:val="24"/>
                <w:lang w:eastAsia="da-DK"/>
              </w:rPr>
              <w:t>14.7</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b/>
                <w:bCs/>
                <w:sz w:val="24"/>
                <w:szCs w:val="24"/>
                <w:lang w:eastAsia="da-DK"/>
              </w:rPr>
              <w:t>81.2</w:t>
            </w:r>
          </w:p>
        </w:tc>
      </w:tr>
    </w:tbl>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b/>
          <w:bCs/>
          <w:sz w:val="24"/>
          <w:szCs w:val="24"/>
          <w:lang w:val="en" w:eastAsia="da-DK"/>
        </w:rPr>
        <w:t>2.2. The merger between Danish Crown and Vestjyske Slagterier in 1998</w:t>
      </w:r>
      <w:r w:rsidRPr="00995BAB">
        <w:rPr>
          <w:rFonts w:ascii="Times New Roman" w:eastAsia="Times New Roman" w:hAnsi="Times New Roman" w:cs="Times New Roman"/>
          <w:sz w:val="24"/>
          <w:szCs w:val="24"/>
          <w:lang w:val="en" w:eastAsia="da-DK"/>
        </w:rPr>
        <w:t xml:space="preserv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latest big merger in the pork industry was between Danish Crown and Vestjyske Slagterier in 1998, cf. box 1-1.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b/>
          <w:bCs/>
          <w:sz w:val="24"/>
          <w:szCs w:val="24"/>
          <w:lang w:val="en" w:eastAsia="da-DK"/>
        </w:rPr>
        <w:t>Box 1: The merger between Danish Crown and Vestjyske Slagterier</w:t>
      </w:r>
    </w:p>
    <w:tbl>
      <w:tblPr>
        <w:tblW w:w="4000" w:type="pct"/>
        <w:tblCellSpacing w:w="15" w:type="dxa"/>
        <w:tblCellMar>
          <w:top w:w="150" w:type="dxa"/>
          <w:left w:w="150" w:type="dxa"/>
          <w:bottom w:w="150" w:type="dxa"/>
          <w:right w:w="150" w:type="dxa"/>
        </w:tblCellMar>
        <w:tblLook w:val="04A0" w:firstRow="1" w:lastRow="0" w:firstColumn="1" w:lastColumn="0" w:noHBand="0" w:noVBand="1"/>
      </w:tblPr>
      <w:tblGrid>
        <w:gridCol w:w="7998"/>
      </w:tblGrid>
      <w:tr w:rsidR="00995BAB" w:rsidRPr="00995BAB" w:rsidTr="00995BAB">
        <w:trPr>
          <w:tblCellSpacing w:w="15" w:type="dxa"/>
        </w:trPr>
        <w:tc>
          <w:tcPr>
            <w:tcW w:w="5000" w:type="pct"/>
            <w:vAlign w:val="center"/>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The merger between Danish Crown and Vestjyske Slagterier in 1998 was subject to EU’s merger control, and its realisation therefore depended on the approval of the EU Commission. This merger created the largest pig slaughterhouse in Europe performing about 16 million slaughterings a year. However, the Commission found that the merger would distort competition on the Danish market.</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xml:space="preserve">Firstly, the merger made it difficult for new slaughterhouses or existing slaughterhouses wanting to extend their productions to obtain supplies of live pigs. Danish Crown would be in control of 76 per cent of the market for live pigs. The members of the cooperative (the pig farmers) had an obligation to sell their entire productions to Danish Crown. The members were thereby given no choice but to deliver to Danish Crown unless they decided to leave the cooperative entirely.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xml:space="preserve">As a consequence, the Commission approved the merger on the condition that the members of Danish Crown got the option to sell up to 15 per cent of their weekly productions to competing slaughterhouses (split deliveries).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xml:space="preserve">Secondly, after merger, Steff-Houlberg would constitute the only threat of competition to Danish Crown’s sale of fresh pork to the supermarkets. It was </w:t>
            </w:r>
            <w:r w:rsidRPr="00995BAB">
              <w:rPr>
                <w:rFonts w:ascii="Times New Roman" w:eastAsia="Times New Roman" w:hAnsi="Times New Roman" w:cs="Times New Roman"/>
                <w:sz w:val="24"/>
                <w:szCs w:val="24"/>
                <w:lang w:eastAsia="da-DK"/>
              </w:rPr>
              <w:lastRenderedPageBreak/>
              <w:t xml:space="preserve">the assessment of the Commission that in practice, Steff-Houlberg would not pose a serious threat to Danish Crown. Pork was traded on a transparent market, and the two cooperatives would have every opportunity to match each other’s competitive initiatives. Steff-Houlberg was a considerably smaller cooperative than Danish Crown, whose turnover – at the time – was nearly ten times larger, and Steff-Houlberg had no competitive advantages compared with Danish Crown. Steff-Houlberg had no beef production and was partly dependent on selling a large part of its export production through ESS-Food and Dat-Schaub, companies owned by Danish Crown.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xml:space="preserve">As a result, it was an absolute condition of the approval of the Commission that Steff-Houlberg’s dependency on ESS-Food and Dat-Schaub was eliminated, and that Danish Crown sold a slaughterhouse with a suitable capacity. An independent slaughterhouse would become a third player on the market, and thereby contribute to securing effective competition. Danish Crown was obliged to supply this new independent slaughterhouse with live pigs during a start-up period.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Three years after the merger, it has emerged that the most important commitments – viz. the demand on sell-off and split deliveries – have had limited effect. The slaughterhouse that was sold off stopped production within a year, and only very few pig farmers deliver live pigs to competing slaughterhouses.</w:t>
            </w:r>
          </w:p>
        </w:tc>
      </w:tr>
    </w:tbl>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lastRenderedPageBreak/>
        <w:t xml:space="preserve">Since 1999, when the Commission approved the merger, the market has experienced severe fluctuations in price, for instance as a result of foot and mouth disease in some important export countries. During a period of just over a year (from the beginning of 2000 until the middle of 2001), the quotations rose by over 60 per cent. Since then – from mid 2001 – a decrease has occurred. This has led to considerable fluctuations in the earnings of the slaughterhouses and thereby also the members’ earnings.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On the one hand, the high prices on the export markets in, for instance, Japan and the USA have led to high dividends for the members of the cooperative slaughterhouses. On the other hand, the decrease in prices has placed heavy demands on the ability to adjust on the part of the slaughterhouses. There has, for instance, been a decline on the Russian market, which has hit in particular Steff-Houlberg. At the same time, the competition on the home market has resulted in Steff-Houlberg losing some major supermarket chains as customers. Thus, Steff-Houlberg’s financial position is weaker than it was in 1999.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merger between Danish Crown and Steff-Houlberg would – without any compensating measures – create many of the same competition problems as in 1998. The problems have, however, increased, as the alternatives to Danish Crown on the Danish market – after a merger with Steff-Houlberg – will be very limited.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With regard to the production and slaughtering of live pigs, Danish Crown will, together with Steff-Houlberg, control 90 per cent of the total Danish pork production – against 76 per cent in 1998.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lastRenderedPageBreak/>
        <w:t xml:space="preserve">The parties will have a collective market share of 60–65 per cent (against 40 per cent in 1998) of the sales of fresh pork to the supermarkets. The difference from then till now is that nobody can take up the competition with Danish Crown about becoming the main supplier to the supermarkets.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Also with regard to the sale of pork to the processing industry, the new cooperative will be in a strong position, and it will be the largest supplier of all types of processed products, except for liver paste, for which Stryhns is the largest. </w:t>
      </w:r>
    </w:p>
    <w:p w:rsidR="00995BAB" w:rsidRPr="00995BAB" w:rsidRDefault="00995BAB" w:rsidP="00995BAB">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995BAB">
        <w:rPr>
          <w:rFonts w:ascii="Times New Roman" w:eastAsia="Times New Roman" w:hAnsi="Times New Roman" w:cs="Times New Roman"/>
          <w:b/>
          <w:bCs/>
          <w:sz w:val="27"/>
          <w:szCs w:val="27"/>
          <w:lang w:val="en" w:eastAsia="da-DK"/>
        </w:rPr>
        <w:t>2.3. The social consequences</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Danish pork industry has a strong international position. Several studies indicate that the position of the Danish slaughterhouses is predominantly due to issues of high product quality and food safety as well as the ability of the slaughterhouses to adapt products to individual foreign markets. New products and types of pigs have been developed in accordance with the requirements of the importing countries (e.g. UK pigs for the British supermarkets, heavy pigs for the German consumers and speciality hams for the Southern European markets).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At the same time, the cooperatives have maintained a production with high capacity utilisation in the slaughtering segment and a high level of processing. This has safeguarded their competitive power and earnings, and as they are cooperatives, this has also benefited the suppliers. Thus, the prices paid to the Danish pig farmers, which are based on the export prices, have normally been at, at least, the same level as abroad and somewhat higher for some years.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The Danish slaughterhouses also undertake practically all supplies of fresh pork to the Danish retail trade and the majority of the deliveries to the processing industry. This entails a risk of reduced competition pressure. In the Competition Report from 1999, the Danish Competition Authority pointed out that the selection of products for the Danish retail trade was narrower than expected</w:t>
      </w:r>
      <w:hyperlink r:id="rId6" w:anchor="P162_23695" w:tgtFrame="_blank" w:history="1">
        <w:r w:rsidRPr="00995BAB">
          <w:rPr>
            <w:rFonts w:ascii="Times New Roman" w:eastAsia="Times New Roman" w:hAnsi="Times New Roman" w:cs="Times New Roman"/>
            <w:color w:val="0000FF"/>
            <w:sz w:val="24"/>
            <w:szCs w:val="24"/>
            <w:u w:val="single"/>
            <w:vertAlign w:val="superscript"/>
            <w:lang w:val="en" w:eastAsia="da-DK"/>
          </w:rPr>
          <w:t>1</w:t>
        </w:r>
      </w:hyperlink>
      <w:r w:rsidRPr="00995BAB">
        <w:rPr>
          <w:rFonts w:ascii="Times New Roman" w:eastAsia="Times New Roman" w:hAnsi="Times New Roman" w:cs="Times New Roman"/>
          <w:sz w:val="24"/>
          <w:szCs w:val="24"/>
          <w:lang w:val="en" w:eastAsia="da-DK"/>
        </w:rPr>
        <w:t xml:space="preserve">. The supermarket import of fresh pork was minimal. There was no marketing of new foreign products. The supply to the home market had, however, become more differentiated. Products such as welfare pigs and organic pigs had come onto the market.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It is difficult to compare the pork prices of different countries. The reason is that there are different ways of cutting out the pork as well as differences in consumer requirements and the needs of the processing industry. For some identical products, it must, however, be concluded that the Danish slaughterhouses have obtained higher prices on the Danish market than by selling to other markets. It is not possible, though, to make the further conclusion that Danish wholesale prices are, on the whole, higher than those of other countries. It is possible that at least part of the difference is counterbalanced by lower prices on the parts of the pig, for which it is impossible to compare the prices of the products.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comparison of consumer prices on pork between different countries is even more difficult. The products and consumer patterns are very different. The Danes buy, for instance, more low-fat products than the Germans and Italians and far less bacon than the British. We also use fewer hams than in other countries. The meat is also cut out differently.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There is no indication that the merger will have any impact on this pattern – quite the reverse. The meat industry operates internationally, and modernisation and effective production methods are crucial. In this competition, it is an advantage that companies are of a certain size, so that within the </w:t>
      </w:r>
      <w:r w:rsidRPr="00995BAB">
        <w:rPr>
          <w:rFonts w:ascii="Times New Roman" w:eastAsia="Times New Roman" w:hAnsi="Times New Roman" w:cs="Times New Roman"/>
          <w:sz w:val="24"/>
          <w:szCs w:val="24"/>
          <w:lang w:val="en" w:eastAsia="da-DK"/>
        </w:rPr>
        <w:lastRenderedPageBreak/>
        <w:t xml:space="preserve">same organisation, it is possible to reap the benefits of both specialisation and large-scale production, while maintaining the ability to quickly readjust in response to market demands. The merger will provide the parties with considerable synergy effects in the form of efficiency benefits, and it will also strengthen the parties’ market position on the export markets.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On the other hand, there is a risk that the reduced competition pressure on the Danish home market will lead to higher supermarket prices on pork products in Denmark. The analyses of the Danish Competition Authority indicate that a price increase in the retail segment of 8–10 per cent will be likely. The parts of the processing industry that have traditionally been committed to Danish raw products are also at risk of being hit.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In addition, one might fear that the parties would no longer have such a strong incentive to target their product development at the Danish market. It would become more interesting to spend resources on export. In the long term, this could lead to a narrower selection of products for the Danish consumers to choose between, including fewer quality products.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assessment of the merger between Danish Crown and Steff-Houlberg has therefore been made in the light of the crucial issue that the advantages of the merger – in the form of synergy effects and greater power on the export markets – must not be paid for by the Danish consumers or other Danish companies. </w:t>
      </w:r>
    </w:p>
    <w:p w:rsidR="00995BAB" w:rsidRPr="00995BAB" w:rsidRDefault="00995BAB" w:rsidP="00995BAB">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r w:rsidRPr="00995BAB">
        <w:rPr>
          <w:rFonts w:ascii="Times New Roman" w:eastAsia="Times New Roman" w:hAnsi="Times New Roman" w:cs="Times New Roman"/>
          <w:b/>
          <w:bCs/>
          <w:sz w:val="36"/>
          <w:szCs w:val="36"/>
          <w:lang w:val="en" w:eastAsia="da-DK"/>
        </w:rPr>
        <w:t> </w:t>
      </w:r>
    </w:p>
    <w:p w:rsidR="00995BAB" w:rsidRPr="00995BAB" w:rsidRDefault="00995BAB" w:rsidP="00995BAB">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995BAB">
        <w:rPr>
          <w:rFonts w:ascii="Times New Roman" w:eastAsia="Times New Roman" w:hAnsi="Times New Roman" w:cs="Times New Roman"/>
          <w:b/>
          <w:bCs/>
          <w:sz w:val="27"/>
          <w:szCs w:val="27"/>
          <w:lang w:val="en" w:eastAsia="da-DK"/>
        </w:rPr>
        <w:t>3. The immediate consequences of the merger – without compensating measures</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studies of the Danish Competition Authority show that the merger will lead to competition problems in relation to: </w:t>
      </w:r>
    </w:p>
    <w:p w:rsidR="00995BAB" w:rsidRPr="00995BAB" w:rsidRDefault="00995BAB" w:rsidP="00995BAB">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the purchasing and slaughtering of live pigs,</w:t>
      </w:r>
    </w:p>
    <w:p w:rsidR="00995BAB" w:rsidRPr="00995BAB" w:rsidRDefault="00995BAB" w:rsidP="00995BAB">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the production and sale of fresh pork to supermarkets,</w:t>
      </w:r>
    </w:p>
    <w:p w:rsidR="00995BAB" w:rsidRPr="00995BAB" w:rsidRDefault="00995BAB" w:rsidP="00995BAB">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production and sale of pork to (certain forms of) industrial use, as well as </w:t>
      </w:r>
    </w:p>
    <w:p w:rsidR="00995BAB" w:rsidRPr="00995BAB" w:rsidRDefault="00995BAB" w:rsidP="00995BAB">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da-DK"/>
        </w:rPr>
      </w:pPr>
      <w:proofErr w:type="gramStart"/>
      <w:r w:rsidRPr="00995BAB">
        <w:rPr>
          <w:rFonts w:ascii="Times New Roman" w:eastAsia="Times New Roman" w:hAnsi="Times New Roman" w:cs="Times New Roman"/>
          <w:sz w:val="24"/>
          <w:szCs w:val="24"/>
          <w:lang w:val="en" w:eastAsia="da-DK"/>
        </w:rPr>
        <w:t>the</w:t>
      </w:r>
      <w:proofErr w:type="gramEnd"/>
      <w:r w:rsidRPr="00995BAB">
        <w:rPr>
          <w:rFonts w:ascii="Times New Roman" w:eastAsia="Times New Roman" w:hAnsi="Times New Roman" w:cs="Times New Roman"/>
          <w:sz w:val="24"/>
          <w:szCs w:val="24"/>
          <w:lang w:val="en" w:eastAsia="da-DK"/>
        </w:rPr>
        <w:t xml:space="preserve"> production and sale of (certain) prepared meat products.</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Danish Crown will, as a consequence of the merger, capture considerable market shares, cf. table 3.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b/>
          <w:bCs/>
          <w:sz w:val="24"/>
          <w:szCs w:val="24"/>
          <w:lang w:val="en" w:eastAsia="da-DK"/>
        </w:rPr>
        <w:t>Table 3: Market shares in percentages</w:t>
      </w:r>
      <w:r w:rsidRPr="00995BAB">
        <w:rPr>
          <w:rFonts w:ascii="Times New Roman" w:eastAsia="Times New Roman" w:hAnsi="Times New Roman" w:cs="Times New Roman"/>
          <w:sz w:val="24"/>
          <w:szCs w:val="24"/>
          <w:lang w:val="en" w:eastAsia="da-DK"/>
        </w:rPr>
        <w:t xml:space="preserv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1122"/>
        <w:gridCol w:w="1112"/>
        <w:gridCol w:w="1091"/>
        <w:gridCol w:w="1154"/>
        <w:gridCol w:w="621"/>
        <w:gridCol w:w="1052"/>
        <w:gridCol w:w="843"/>
        <w:gridCol w:w="787"/>
      </w:tblGrid>
      <w:tr w:rsidR="00995BAB" w:rsidRPr="00995BAB" w:rsidTr="00995BAB">
        <w:trPr>
          <w:tblCellSpacing w:w="15" w:type="dxa"/>
        </w:trPr>
        <w:tc>
          <w:tcPr>
            <w:tcW w:w="0" w:type="auto"/>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 xml:space="preserve">  </w:t>
            </w:r>
          </w:p>
        </w:tc>
        <w:tc>
          <w:tcPr>
            <w:tcW w:w="0" w:type="auto"/>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The purchas-</w:t>
            </w:r>
            <w:r w:rsidRPr="00995BAB">
              <w:rPr>
                <w:rFonts w:ascii="Times New Roman" w:eastAsia="Times New Roman" w:hAnsi="Times New Roman" w:cs="Times New Roman"/>
                <w:b/>
                <w:bCs/>
                <w:sz w:val="24"/>
                <w:szCs w:val="24"/>
                <w:lang w:eastAsia="da-DK"/>
              </w:rPr>
              <w:br/>
              <w:t>ing of live pigs</w:t>
            </w:r>
          </w:p>
        </w:tc>
        <w:tc>
          <w:tcPr>
            <w:tcW w:w="0" w:type="auto"/>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Pork for super-</w:t>
            </w:r>
            <w:r w:rsidRPr="00995BAB">
              <w:rPr>
                <w:rFonts w:ascii="Times New Roman" w:eastAsia="Times New Roman" w:hAnsi="Times New Roman" w:cs="Times New Roman"/>
                <w:b/>
                <w:bCs/>
                <w:sz w:val="24"/>
                <w:szCs w:val="24"/>
                <w:lang w:eastAsia="da-DK"/>
              </w:rPr>
              <w:br/>
              <w:t>markets</w:t>
            </w:r>
          </w:p>
        </w:tc>
        <w:tc>
          <w:tcPr>
            <w:tcW w:w="0" w:type="auto"/>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Pork for the pro-</w:t>
            </w:r>
            <w:r w:rsidRPr="00995BAB">
              <w:rPr>
                <w:rFonts w:ascii="Times New Roman" w:eastAsia="Times New Roman" w:hAnsi="Times New Roman" w:cs="Times New Roman"/>
                <w:b/>
                <w:bCs/>
                <w:sz w:val="24"/>
                <w:szCs w:val="24"/>
                <w:lang w:eastAsia="da-DK"/>
              </w:rPr>
              <w:br/>
              <w:t>cessing industry</w:t>
            </w:r>
          </w:p>
        </w:tc>
        <w:tc>
          <w:tcPr>
            <w:tcW w:w="0" w:type="auto"/>
            <w:gridSpan w:val="4"/>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Prepared meat products</w:t>
            </w:r>
          </w:p>
        </w:tc>
      </w:tr>
      <w:tr w:rsidR="00995BAB" w:rsidRPr="00995BAB" w:rsidTr="00995BAB">
        <w:trPr>
          <w:tblCellSpacing w:w="15" w:type="dxa"/>
        </w:trPr>
        <w:tc>
          <w:tcPr>
            <w:tcW w:w="0" w:type="auto"/>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 xml:space="preserve">  </w:t>
            </w:r>
          </w:p>
        </w:tc>
        <w:tc>
          <w:tcPr>
            <w:tcW w:w="0" w:type="auto"/>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 xml:space="preserve">  </w:t>
            </w:r>
          </w:p>
        </w:tc>
        <w:tc>
          <w:tcPr>
            <w:tcW w:w="0" w:type="auto"/>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 xml:space="preserve">  </w:t>
            </w:r>
          </w:p>
        </w:tc>
        <w:tc>
          <w:tcPr>
            <w:tcW w:w="0" w:type="auto"/>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 xml:space="preserve">  </w:t>
            </w:r>
          </w:p>
        </w:tc>
        <w:tc>
          <w:tcPr>
            <w:tcW w:w="0" w:type="auto"/>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Total</w:t>
            </w:r>
          </w:p>
        </w:tc>
        <w:tc>
          <w:tcPr>
            <w:tcW w:w="0" w:type="auto"/>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Hot-</w:t>
            </w:r>
            <w:r w:rsidRPr="00995BAB">
              <w:rPr>
                <w:rFonts w:ascii="Times New Roman" w:eastAsia="Times New Roman" w:hAnsi="Times New Roman" w:cs="Times New Roman"/>
                <w:b/>
                <w:bCs/>
                <w:sz w:val="24"/>
                <w:szCs w:val="24"/>
                <w:lang w:eastAsia="da-DK"/>
              </w:rPr>
              <w:br/>
              <w:t>dog sausages</w:t>
            </w:r>
          </w:p>
        </w:tc>
        <w:tc>
          <w:tcPr>
            <w:tcW w:w="0" w:type="auto"/>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Sliced meats</w:t>
            </w:r>
            <w:r w:rsidRPr="00995BAB">
              <w:rPr>
                <w:rFonts w:ascii="Times New Roman" w:eastAsia="Times New Roman" w:hAnsi="Times New Roman" w:cs="Times New Roman"/>
                <w:b/>
                <w:bCs/>
                <w:sz w:val="24"/>
                <w:szCs w:val="24"/>
                <w:lang w:eastAsia="da-DK"/>
              </w:rPr>
              <w:br/>
              <w:t>In total</w:t>
            </w:r>
            <w:r w:rsidRPr="00995BAB">
              <w:rPr>
                <w:rFonts w:ascii="Times New Roman" w:eastAsia="Times New Roman" w:hAnsi="Times New Roman" w:cs="Times New Roman"/>
                <w:b/>
                <w:bCs/>
                <w:sz w:val="24"/>
                <w:szCs w:val="24"/>
                <w:vertAlign w:val="superscript"/>
                <w:lang w:eastAsia="da-DK"/>
              </w:rPr>
              <w:t>1</w:t>
            </w:r>
          </w:p>
        </w:tc>
        <w:tc>
          <w:tcPr>
            <w:tcW w:w="0" w:type="auto"/>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Liver paste</w:t>
            </w:r>
          </w:p>
        </w:tc>
      </w:tr>
      <w:tr w:rsidR="00995BAB" w:rsidRPr="00995BAB" w:rsidTr="00995BAB">
        <w:trPr>
          <w:tblCellSpacing w:w="15" w:type="dxa"/>
        </w:trPr>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lastRenderedPageBreak/>
              <w:t xml:space="preserve">Danish Crown </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74.1</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45–50</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xml:space="preserve">45–50 </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20–25</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20–25</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25–30</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15–20</w:t>
            </w:r>
          </w:p>
        </w:tc>
      </w:tr>
      <w:tr w:rsidR="00995BAB" w:rsidRPr="00995BAB" w:rsidTr="00995BAB">
        <w:trPr>
          <w:tblCellSpacing w:w="15" w:type="dxa"/>
        </w:trPr>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Steff-Houlberg</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xml:space="preserve">15.4 </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15–20</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xml:space="preserve">15–20 </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10–15</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35–40</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5–10</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10–15</w:t>
            </w:r>
          </w:p>
        </w:tc>
      </w:tr>
      <w:tr w:rsidR="00995BAB" w:rsidRPr="00995BAB" w:rsidTr="00995BAB">
        <w:trPr>
          <w:tblCellSpacing w:w="15" w:type="dxa"/>
        </w:trPr>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b/>
                <w:bCs/>
                <w:sz w:val="24"/>
                <w:szCs w:val="24"/>
                <w:lang w:eastAsia="da-DK"/>
              </w:rPr>
              <w:t>Total</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b/>
                <w:bCs/>
                <w:sz w:val="24"/>
                <w:szCs w:val="24"/>
                <w:lang w:eastAsia="da-DK"/>
              </w:rPr>
              <w:t>89.5</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b/>
                <w:bCs/>
                <w:sz w:val="24"/>
                <w:szCs w:val="24"/>
                <w:lang w:eastAsia="da-DK"/>
              </w:rPr>
              <w:t>60–65</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b/>
                <w:bCs/>
                <w:sz w:val="24"/>
                <w:szCs w:val="24"/>
                <w:lang w:eastAsia="da-DK"/>
              </w:rPr>
              <w:t>65–70</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b/>
                <w:bCs/>
                <w:sz w:val="24"/>
                <w:szCs w:val="24"/>
                <w:lang w:eastAsia="da-DK"/>
              </w:rPr>
              <w:t>30–35</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b/>
                <w:bCs/>
                <w:sz w:val="24"/>
                <w:szCs w:val="24"/>
                <w:lang w:eastAsia="da-DK"/>
              </w:rPr>
              <w:t>60–65</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b/>
                <w:bCs/>
                <w:sz w:val="24"/>
                <w:szCs w:val="24"/>
                <w:lang w:eastAsia="da-DK"/>
              </w:rPr>
              <w:t>35–40</w:t>
            </w:r>
          </w:p>
        </w:tc>
        <w:tc>
          <w:tcPr>
            <w:tcW w:w="0" w:type="auto"/>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b/>
                <w:bCs/>
                <w:sz w:val="24"/>
                <w:szCs w:val="24"/>
                <w:lang w:eastAsia="da-DK"/>
              </w:rPr>
              <w:t>30–35</w:t>
            </w:r>
          </w:p>
        </w:tc>
      </w:tr>
    </w:tbl>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Note</w:t>
      </w:r>
      <w:r w:rsidRPr="00995BAB">
        <w:rPr>
          <w:rFonts w:ascii="Times New Roman" w:eastAsia="Times New Roman" w:hAnsi="Times New Roman" w:cs="Times New Roman"/>
          <w:i/>
          <w:iCs/>
          <w:sz w:val="24"/>
          <w:szCs w:val="24"/>
          <w:vertAlign w:val="superscript"/>
          <w:lang w:val="en" w:eastAsia="da-DK"/>
        </w:rPr>
        <w:t xml:space="preserve"> 1</w:t>
      </w:r>
      <w:r w:rsidRPr="00995BAB">
        <w:rPr>
          <w:rFonts w:ascii="Times New Roman" w:eastAsia="Times New Roman" w:hAnsi="Times New Roman" w:cs="Times New Roman"/>
          <w:sz w:val="24"/>
          <w:szCs w:val="24"/>
          <w:lang w:val="en" w:eastAsia="da-DK"/>
        </w:rPr>
        <w:t xml:space="preserve">: This column provides figures for all sliced meat products taken as one. For branded sliced meats, the parties’ market share will be higher after merger than for all sliced meat products. </w:t>
      </w:r>
    </w:p>
    <w:p w:rsidR="00995BAB" w:rsidRPr="00995BAB" w:rsidRDefault="00995BAB" w:rsidP="00995BAB">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995BAB">
        <w:rPr>
          <w:rFonts w:ascii="Times New Roman" w:eastAsia="Times New Roman" w:hAnsi="Times New Roman" w:cs="Times New Roman"/>
          <w:b/>
          <w:bCs/>
          <w:sz w:val="27"/>
          <w:szCs w:val="27"/>
          <w:lang w:val="en" w:eastAsia="da-DK"/>
        </w:rPr>
        <w:t>3.1. The buying and slaughtering of live pigs</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Already before the merger, Danish Crown dominated the market with regard to the production and purchasing of pigs for slaughter, as it had a market share of 74 per cent. The new cooperative will purchase 89.5 per cent of the Danish production of pigs for slaughter. The nearest competitor purchases 5 per cent.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merger means a restriction of the pig farmers’ options. If a new farmer requires a regular buyer of his or her pigs, Danish Crown is in practice the only option. The reason is that Danish Crown and Steff-Houlberg are the only slaughterhouses that are in a position to purchase pigs all over the country. Moreover, the private pig slaughterhouses have only limited requirements for deliveries and therefore do not constitute a realistic alternative.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Danish Crown’s position is strengthened by the fact that the individual pig farmers (the members of the cooperative) are committed to deliver their productions to Danish Crown. At the same time, it makes it difficult for other slaughterhouses, including new companies, to obtain supplies.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Before the merger between Danish Crown and Vestjyske Slagterier in 1999, this supply obligation covered the members’ entire productions, i.e. they were prevented from supplying other slaughterhouses than Danish Crown’s. As part of the realisation of this merger, the pig farmers got the option of selling up to 15 per cent of their weekly productions to competing slaughterhouses. The option for so-called split deliveries has been in place since 1 October 2001, but only seven out of nearly 21,000 members have availed themselves of the option.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This may be because it has not been attractive for competing slaughterhouses to purchase pigs from Danish Crown members. There can be several reasons for that.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other slaughterhouses in Denmark – except for Tican, which does not have the capacity to purchase more pigs – are of modest sizes and scattered over the whole country. If a competing slaughterhouse wishes to purchase pigs from Danish Crown members – e.g. with a view to extend its production – it must be in a position to pay a higher price than Danish Crown. In addition, it has to pay for the transport from the farmer to the slaughterhouse, which may prove costly – it costs, for instance, up to DKK 0.40 per kilo to transport pigs from Jutland to Zealand.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It is, moreover, of significance that the calculation of the 15 per cent takes place on the basis of weekly productions. A competing slaughterhouse wanting to utilise the 15 per cent that a farmer is allowed to sell to another party will have to spread its weekly purchases on a large number of </w:t>
      </w:r>
      <w:r w:rsidRPr="00995BAB">
        <w:rPr>
          <w:rFonts w:ascii="Times New Roman" w:eastAsia="Times New Roman" w:hAnsi="Times New Roman" w:cs="Times New Roman"/>
          <w:sz w:val="24"/>
          <w:szCs w:val="24"/>
          <w:lang w:val="en" w:eastAsia="da-DK"/>
        </w:rPr>
        <w:lastRenderedPageBreak/>
        <w:t xml:space="preserve">farmers. Wherever Danish Crown can collect 100 pigs from a single farmer, a competing slaughterhouse will have to get supplies from seven farmers a week to be able to purchase the same number of pigs.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Even though the option of selling 15 per cent of the pig production to a party other than Danish Crown also will apply to the former members of Steff-Houlberg after the merger, it does not change the fact that it can be difficult for a new slaughterhouse to get deliveries on competitive terms.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After the merger, Danish Crown is the only slaughterhouse represented all over the country that is in a position to purchase the production of a new pig farmer. Tican (in Thisted), which is the largest competing company, is currently putting new suppliers on a waiting lists, and is, moreover, only an alternative for farmers in Northern Jutland. It will therefore become difficult for new pig farmers to establish themselves on the market, if Danish Crown in the future refuses to accept new pig farmers as members of the cooperative or refuses to purchase pigs from non-members.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merger also means that the parties’ directorships in the industry association for slaughterhouses in Denmark, Danske Slagterier, will be joined together. Danske Slagterier handles for instance the information, sales promotion and a significant part of the R&amp;D work within pig breeding and production.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After the merger, there will only be one out of eleven members of the board that does not represent Danish Crown. However, Danish Crown will not be able to make decisions without the backing of this member, because even though decisions are made by simple majority, they are only valid if two slaughterhouses vote in favour of the proposal.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Similarly, Danish Crown will, after the merger, have a greater influence on the make-up of the board of Svineafgiftsfonden. Svineafgiftsfonden finances e.g. tests and research, product development, consultancy services, the prevention and combating of disease as well as control.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Overall, the merger provides Danish Crown with great influence on research and product development and almost complete control over the purchasing and slaughtering of live pigs. This is also of significance for the later processing segments, which are dependent on supplies of pork. </w:t>
      </w:r>
    </w:p>
    <w:p w:rsidR="00995BAB" w:rsidRPr="00995BAB" w:rsidRDefault="00995BAB" w:rsidP="00995BAB">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995BAB">
        <w:rPr>
          <w:rFonts w:ascii="Times New Roman" w:eastAsia="Times New Roman" w:hAnsi="Times New Roman" w:cs="Times New Roman"/>
          <w:b/>
          <w:bCs/>
          <w:sz w:val="27"/>
          <w:szCs w:val="27"/>
          <w:lang w:val="en" w:eastAsia="da-DK"/>
        </w:rPr>
        <w:t>3.2. Production and sale of fresh pork for direct human consumption</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After the merger, Danish Crown will be the dominant supplier of fresh pork to Danish supermarkets, as the new cooperative will have a market share of 60–65 per cent.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Up till now, Steff-Houlberg has been Danish Crown’s only competitor for the position as the main supplier of fresh pork to the supermarkets purchasing nation-wide. The nearest competitors have market shares of </w:t>
      </w:r>
      <w:proofErr w:type="gramStart"/>
      <w:r w:rsidRPr="00995BAB">
        <w:rPr>
          <w:rFonts w:ascii="Times New Roman" w:eastAsia="Times New Roman" w:hAnsi="Times New Roman" w:cs="Times New Roman"/>
          <w:sz w:val="24"/>
          <w:szCs w:val="24"/>
          <w:lang w:val="en" w:eastAsia="da-DK"/>
        </w:rPr>
        <w:t>under</w:t>
      </w:r>
      <w:proofErr w:type="gramEnd"/>
      <w:r w:rsidRPr="00995BAB">
        <w:rPr>
          <w:rFonts w:ascii="Times New Roman" w:eastAsia="Times New Roman" w:hAnsi="Times New Roman" w:cs="Times New Roman"/>
          <w:sz w:val="24"/>
          <w:szCs w:val="24"/>
          <w:lang w:val="en" w:eastAsia="da-DK"/>
        </w:rPr>
        <w:t xml:space="preserve"> 5 per cent, and even though some of them can function as a second, third or fourth supplier to the local branches of supermarket chains, none of them have the necessary facilities (quantities, cutting equipment or packaging) to compete with the parties on a national scale. The supermarkets demand nation-wide distribution of pork of a homogeneous quality that can be used in their weekly sales promotions. The result is therefore a limitation on competition.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analyses that are presented in the Competition Authorities report and in its appendices show that the lack of competition pressure can lead to average price increases of more than DKK 2.00 per </w:t>
      </w:r>
      <w:r w:rsidRPr="00995BAB">
        <w:rPr>
          <w:rFonts w:ascii="Times New Roman" w:eastAsia="Times New Roman" w:hAnsi="Times New Roman" w:cs="Times New Roman"/>
          <w:sz w:val="24"/>
          <w:szCs w:val="24"/>
          <w:lang w:val="en" w:eastAsia="da-DK"/>
        </w:rPr>
        <w:lastRenderedPageBreak/>
        <w:t xml:space="preserve">kg, or an increase of approximately 10 per cent. This additional charge must be paid by the Danish supermarkets – irrespective of how much they buy.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competition from any new suppliers or from import is unlikely to be sufficient to counter the potential price increases.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It costs approx. DKK 300 million to build a new, modern slaughterhouse with a capacity of some 10,000 pigs per week, whereas the costs to build a cutting factory are approx. DKK 100 million. A new company needs reliable deliveries of live pigs and reliable opportunities for selling the meat, and that would be difficult on the Danish market. In the short term, the establishment of new companies is therefore quite unlikely.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Another possibility is increased import. However, there are a number of factors that work as impediments and cumulatively they make a significant increase in import rather unlikely.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Firstly, there are strong Danish consumer preferences for Danish pork, a fact that is confirmed by the Danish supermarkets. In fact, it is partly that Danish consumers prefer Danish meat, and partly the retail trade that </w:t>
      </w:r>
      <w:proofErr w:type="gramStart"/>
      <w:r w:rsidRPr="00995BAB">
        <w:rPr>
          <w:rFonts w:ascii="Times New Roman" w:eastAsia="Times New Roman" w:hAnsi="Times New Roman" w:cs="Times New Roman"/>
          <w:sz w:val="24"/>
          <w:szCs w:val="24"/>
          <w:lang w:val="en" w:eastAsia="da-DK"/>
        </w:rPr>
        <w:t>hesitates</w:t>
      </w:r>
      <w:proofErr w:type="gramEnd"/>
      <w:r w:rsidRPr="00995BAB">
        <w:rPr>
          <w:rFonts w:ascii="Times New Roman" w:eastAsia="Times New Roman" w:hAnsi="Times New Roman" w:cs="Times New Roman"/>
          <w:sz w:val="24"/>
          <w:szCs w:val="24"/>
          <w:lang w:val="en" w:eastAsia="da-DK"/>
        </w:rPr>
        <w:t xml:space="preserve"> importing meat for fear of consumer reactions, if there are any recurrences of the "food scandals" abroad.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Secondly, importers need access to a distribution system if they are to be able to compete on delivering meat to the supermarkets. The distribution system needs to be well developed, enabling the importer to make frequent distributions nation-wide of considerable quantities of refrigerated pork.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It is the assessment of the Danish Competition Authority that the supermarkets’ buying power cannot counterbalance the parties’ strength on this market. At present, the supermarkets are more dependent on Danish Crown than vice versa, as the new cooperative after the merger can choose to sell its meat on the export markets instead.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However, this may change in the slightly longer term. Coop Norden is changing its organisation with a view to utilising the benefits of buying in bulk for the retail shops in several countries, and Dansk Supermarked is represented in e.g. the UK, Germany and Poland, and currently works on establishing itself in Sweden. The Favør/SuperBest shops are also reorganising to utilise their buying power. </w:t>
      </w:r>
    </w:p>
    <w:p w:rsidR="00995BAB" w:rsidRPr="00995BAB" w:rsidRDefault="00995BAB" w:rsidP="00995BAB">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995BAB">
        <w:rPr>
          <w:rFonts w:ascii="Times New Roman" w:eastAsia="Times New Roman" w:hAnsi="Times New Roman" w:cs="Times New Roman"/>
          <w:b/>
          <w:bCs/>
          <w:sz w:val="27"/>
          <w:szCs w:val="27"/>
          <w:lang w:val="en" w:eastAsia="da-DK"/>
        </w:rPr>
        <w:t xml:space="preserve">3.3. Production and sale of pork for (certain forms of) industrial use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merger will mean that Danish Crown will become the dominant player with regard to supplying fresh pork for (certain forms of) industrial use. The parties will supply 65–70 per cent of the fresh pork delivered to Danish processing plants.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Denmark has a very significant processing industry, where Danish Crown and Steff-Houlberg are major operators. However, there are also a number of other major companies on the market that are not linked to Danish Crown or Steff-Houlberg, e.g. Stryhns, GØL, 3-stjernet and Ø-pølser. Traditionally, the productions of these companies have been based on the supply of Danish raw products, but several of these have started importing pork for processing. This should be seen in the light of the beginning development of a pan-European market for deliveries of fresh pork for the </w:t>
      </w:r>
      <w:r w:rsidRPr="00995BAB">
        <w:rPr>
          <w:rFonts w:ascii="Times New Roman" w:eastAsia="Times New Roman" w:hAnsi="Times New Roman" w:cs="Times New Roman"/>
          <w:sz w:val="24"/>
          <w:szCs w:val="24"/>
          <w:lang w:val="en" w:eastAsia="da-DK"/>
        </w:rPr>
        <w:lastRenderedPageBreak/>
        <w:t xml:space="preserve">processing industry. However, </w:t>
      </w:r>
      <w:proofErr w:type="gramStart"/>
      <w:r w:rsidRPr="00995BAB">
        <w:rPr>
          <w:rFonts w:ascii="Times New Roman" w:eastAsia="Times New Roman" w:hAnsi="Times New Roman" w:cs="Times New Roman"/>
          <w:sz w:val="24"/>
          <w:szCs w:val="24"/>
          <w:lang w:val="en" w:eastAsia="da-DK"/>
        </w:rPr>
        <w:t>there are still a group</w:t>
      </w:r>
      <w:proofErr w:type="gramEnd"/>
      <w:r w:rsidRPr="00995BAB">
        <w:rPr>
          <w:rFonts w:ascii="Times New Roman" w:eastAsia="Times New Roman" w:hAnsi="Times New Roman" w:cs="Times New Roman"/>
          <w:sz w:val="24"/>
          <w:szCs w:val="24"/>
          <w:lang w:val="en" w:eastAsia="da-DK"/>
        </w:rPr>
        <w:t xml:space="preserve"> of Danish processing plants that are dependent on Danish pork as a consequence of strong consumer preferences, and because their products are marketed on being produced from Danish meat.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merger means that these processing plants will find it difficult to find alternative Danish suppliers to Danish Crown. The nearest competitors supply only a minor part of the market each. The processing plants will thereby be dependent on Danish Crown for deliveries of fresh pork. </w:t>
      </w:r>
    </w:p>
    <w:p w:rsidR="00995BAB" w:rsidRPr="00995BAB" w:rsidRDefault="00995BAB" w:rsidP="00995BAB">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995BAB">
        <w:rPr>
          <w:rFonts w:ascii="Times New Roman" w:eastAsia="Times New Roman" w:hAnsi="Times New Roman" w:cs="Times New Roman"/>
          <w:b/>
          <w:bCs/>
          <w:sz w:val="27"/>
          <w:szCs w:val="27"/>
          <w:lang w:val="en" w:eastAsia="da-DK"/>
        </w:rPr>
        <w:t>3.4. Production and sale of (certain) prepared meat products</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Danish market for the production and sale of (certain) prepared meat products for direct human consumption will become significantly concentrated as a result of the merger. It is a specialised production, e.g. bacon, ready meals, speciality hams, liver paste, hot-dog sausages and branded sliced meats.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Danish Crown (Tulip and Danish Prime) and Steff-Houlberg are major players on this market with a total market share for all products of 30–35 per cent. This may entail a risk of reduced competition, including less product development. For the majority of the product types, such as bacon, there are, however, international suppliers offering excellent import opportunities. If the parties after the merger decide to raise the prices, the buyers may choose to import instead. This means that the merger is unlikely to lead to competition problems for these products.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Some product types – liver paste and hot-dog sausages for hot-dog stands – are, however, national specialities that are not produced in any great quantities outside Denmark, and import opportunities are therefore very limited. The same applies to branded sliced meats, which is marketed on being produced from Danish pork.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There are strong opponents to Danish Crown with regard to liver paste and branded sliced meats. For as long as these processing plants are secured supplies of pork on competitive terms, the merger will not create any competition problems for them, nor in relation to the competing processing plants that have connections with Danish Crown.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On the market for hot-dog sausages, the merger will, however, lead to the loss of a very significant alternative supplier. Danish Crown (Tulip) and Steff-Houlberg have been the two strongest suppliers to the hot-dog stands in Denmark, and this position has been consolidated through long-term exclusive agreements with owners and leaseholders of hot-dog stands. </w:t>
      </w:r>
    </w:p>
    <w:p w:rsidR="00995BAB" w:rsidRPr="00995BAB" w:rsidRDefault="00995BAB" w:rsidP="00995BAB">
      <w:pPr>
        <w:spacing w:before="100" w:beforeAutospacing="1" w:after="100" w:afterAutospacing="1" w:line="240" w:lineRule="auto"/>
        <w:outlineLvl w:val="1"/>
        <w:rPr>
          <w:rFonts w:ascii="Times New Roman" w:eastAsia="Times New Roman" w:hAnsi="Times New Roman" w:cs="Times New Roman"/>
          <w:b/>
          <w:bCs/>
          <w:sz w:val="36"/>
          <w:szCs w:val="36"/>
          <w:lang w:val="en" w:eastAsia="da-DK"/>
        </w:rPr>
      </w:pPr>
      <w:r w:rsidRPr="00995BAB">
        <w:rPr>
          <w:rFonts w:ascii="Times New Roman" w:eastAsia="Times New Roman" w:hAnsi="Times New Roman" w:cs="Times New Roman"/>
          <w:b/>
          <w:bCs/>
          <w:sz w:val="36"/>
          <w:szCs w:val="36"/>
          <w:lang w:val="en" w:eastAsia="da-DK"/>
        </w:rPr>
        <w:t> </w:t>
      </w:r>
    </w:p>
    <w:p w:rsidR="00995BAB" w:rsidRPr="00995BAB" w:rsidRDefault="00995BAB" w:rsidP="00995BAB">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995BAB">
        <w:rPr>
          <w:rFonts w:ascii="Times New Roman" w:eastAsia="Times New Roman" w:hAnsi="Times New Roman" w:cs="Times New Roman"/>
          <w:b/>
          <w:bCs/>
          <w:sz w:val="27"/>
          <w:szCs w:val="27"/>
          <w:lang w:val="en" w:eastAsia="da-DK"/>
        </w:rPr>
        <w:t>4. Commitments</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Danish Crown has provided a number of commitments that are intended to compensate for the reduction in competition caused by the merger. These commitments have been decisive for the Danish Competition Council deciding to approve the merger. A summary of the assurances is included in box 2.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b/>
          <w:bCs/>
          <w:sz w:val="24"/>
          <w:szCs w:val="24"/>
          <w:lang w:val="en" w:eastAsia="da-DK"/>
        </w:rPr>
        <w:t>Box 2: Commitments made by Danish Crown</w:t>
      </w:r>
      <w:r w:rsidRPr="00995BAB">
        <w:rPr>
          <w:rFonts w:ascii="Times New Roman" w:eastAsia="Times New Roman" w:hAnsi="Times New Roman" w:cs="Times New Roman"/>
          <w:sz w:val="24"/>
          <w:szCs w:val="24"/>
          <w:lang w:val="en" w:eastAsia="da-DK"/>
        </w:rPr>
        <w:t xml:space="preserv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lastRenderedPageBreak/>
        <w:t> </w:t>
      </w:r>
    </w:p>
    <w:tbl>
      <w:tblPr>
        <w:tblW w:w="4000" w:type="pct"/>
        <w:tblCellSpacing w:w="15" w:type="dxa"/>
        <w:tblCellMar>
          <w:top w:w="150" w:type="dxa"/>
          <w:left w:w="150" w:type="dxa"/>
          <w:bottom w:w="150" w:type="dxa"/>
          <w:right w:w="150" w:type="dxa"/>
        </w:tblCellMar>
        <w:tblLook w:val="04A0" w:firstRow="1" w:lastRow="0" w:firstColumn="1" w:lastColumn="0" w:noHBand="0" w:noVBand="1"/>
      </w:tblPr>
      <w:tblGrid>
        <w:gridCol w:w="7998"/>
      </w:tblGrid>
      <w:tr w:rsidR="00995BAB" w:rsidRPr="00995BAB" w:rsidTr="00995BAB">
        <w:trPr>
          <w:tblCellSpacing w:w="15" w:type="dxa"/>
        </w:trPr>
        <w:tc>
          <w:tcPr>
            <w:tcW w:w="5000" w:type="pct"/>
            <w:vAlign w:val="center"/>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w:t>
            </w:r>
          </w:p>
          <w:p w:rsidR="00995BAB" w:rsidRPr="00995BAB" w:rsidRDefault="00995BAB" w:rsidP="00995BAB">
            <w:pPr>
              <w:numPr>
                <w:ilvl w:val="0"/>
                <w:numId w:val="2"/>
              </w:num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xml:space="preserve">The option for members of the cooperative to deliver live pigs to slaughterhouses other than Danish Crown’s (the so-called split deliveries) are extended. The members may choose to sell either 20 per cent of their weekly productions or 12.5 per cent of their 8-weekly productions to other slaughterhouses. </w:t>
            </w:r>
          </w:p>
          <w:p w:rsidR="00995BAB" w:rsidRPr="00995BAB" w:rsidRDefault="00995BAB" w:rsidP="00995BAB">
            <w:pPr>
              <w:numPr>
                <w:ilvl w:val="0"/>
                <w:numId w:val="2"/>
              </w:num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xml:space="preserve">Danish Crown is committed to accept independent pig farmers as members of the cooperative and accept deliveries from pig farmers that are not members. </w:t>
            </w:r>
          </w:p>
          <w:p w:rsidR="00995BAB" w:rsidRPr="00995BAB" w:rsidRDefault="00995BAB" w:rsidP="00995BAB">
            <w:pPr>
              <w:numPr>
                <w:ilvl w:val="0"/>
                <w:numId w:val="2"/>
              </w:num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The minority in Danske Slagterier must be secured at least as well as before the merger.</w:t>
            </w:r>
          </w:p>
          <w:p w:rsidR="00995BAB" w:rsidRPr="00995BAB" w:rsidRDefault="00995BAB" w:rsidP="00995BAB">
            <w:pPr>
              <w:numPr>
                <w:ilvl w:val="0"/>
                <w:numId w:val="2"/>
              </w:num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The representation of broader industrial interests must be secured in Svineafgiftsfonden.</w:t>
            </w:r>
          </w:p>
          <w:p w:rsidR="00995BAB" w:rsidRPr="00995BAB" w:rsidRDefault="00995BAB" w:rsidP="00995BAB">
            <w:pPr>
              <w:numPr>
                <w:ilvl w:val="0"/>
                <w:numId w:val="2"/>
              </w:num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Danish Crown must sell a slaughterhouse with the capacity to slaughter 10,000 pigs per week. If it is not possible to find a buyer within a specified period of time, Danish Crown may instead choose to sell off cutting capacity corresponding to 10,000 pigs per week, and Danish Crown would at the same time be committed to perform slaughterings at cost price for the buyer corresponding to the full capacity. Danish Crown shall also deliver up to 5,000 pigs per week to the buyer.</w:t>
            </w:r>
          </w:p>
          <w:p w:rsidR="00995BAB" w:rsidRPr="00995BAB" w:rsidRDefault="00995BAB" w:rsidP="00995BAB">
            <w:pPr>
              <w:numPr>
                <w:ilvl w:val="0"/>
                <w:numId w:val="2"/>
              </w:num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Danish Crown is committed to offering contract slaughterings.</w:t>
            </w:r>
          </w:p>
          <w:p w:rsidR="00995BAB" w:rsidRPr="00995BAB" w:rsidRDefault="00995BAB" w:rsidP="00995BAB">
            <w:pPr>
              <w:numPr>
                <w:ilvl w:val="0"/>
                <w:numId w:val="2"/>
              </w:num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xml:space="preserve">Danish Crown is committed to refraining from having competition clauses (prohibition of competing operation) entered in the Land Register for the premises that the cooperative sells off in the future. </w:t>
            </w:r>
          </w:p>
          <w:p w:rsidR="00995BAB" w:rsidRPr="00995BAB" w:rsidRDefault="00995BAB" w:rsidP="00995BAB">
            <w:pPr>
              <w:numPr>
                <w:ilvl w:val="0"/>
                <w:numId w:val="2"/>
              </w:num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Danish Crown is assigned a wholesale supply obligation for a period of 10 years, i.e. the cooperative is committed to supplying Danish manufacturers of processed meat products with fresh pork (to be used in these manufacturers’ own productions) at a price that does not exceed Danish Crown’s corresponding prices on the export market.</w:t>
            </w:r>
          </w:p>
          <w:p w:rsidR="00995BAB" w:rsidRPr="00995BAB" w:rsidRDefault="00995BAB" w:rsidP="00995BAB">
            <w:pPr>
              <w:numPr>
                <w:ilvl w:val="0"/>
                <w:numId w:val="2"/>
              </w:num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Danish Crown is committed to selling off a processing plant with the capacity of 12,000 tonnes per year.</w:t>
            </w:r>
          </w:p>
          <w:p w:rsidR="00995BAB" w:rsidRPr="00995BAB" w:rsidRDefault="00995BAB" w:rsidP="00995BAB">
            <w:pPr>
              <w:numPr>
                <w:ilvl w:val="0"/>
                <w:numId w:val="2"/>
              </w:num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xml:space="preserve">Danish Crown is assigned a distribution obligation of fresh pork on specified terms. </w:t>
            </w:r>
          </w:p>
          <w:p w:rsidR="00995BAB" w:rsidRPr="00995BAB" w:rsidRDefault="00995BAB" w:rsidP="00995BAB">
            <w:pPr>
              <w:numPr>
                <w:ilvl w:val="0"/>
                <w:numId w:val="2"/>
              </w:num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xml:space="preserve">Danish Crown is committed to provide owners and leaseholders of hot-dog stands in Denmark with terms in the future that are at least as favourable as they are today. </w:t>
            </w:r>
          </w:p>
        </w:tc>
      </w:tr>
    </w:tbl>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These assurances should be seen in the light of the fact that without any compensating measures, the merger would reduce competition considerably – both as regards the supply of live pigs for slaughter and the supply of products to supermarkets and processing plants. </w:t>
      </w:r>
    </w:p>
    <w:p w:rsidR="00995BAB" w:rsidRPr="00995BAB" w:rsidRDefault="00995BAB" w:rsidP="00995BAB">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995BAB">
        <w:rPr>
          <w:rFonts w:ascii="Times New Roman" w:eastAsia="Times New Roman" w:hAnsi="Times New Roman" w:cs="Times New Roman"/>
          <w:b/>
          <w:bCs/>
          <w:sz w:val="27"/>
          <w:szCs w:val="27"/>
          <w:lang w:val="en" w:eastAsia="da-DK"/>
        </w:rPr>
        <w:t>4.1. The supply of live pigs for slaughter</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i/>
          <w:iCs/>
          <w:sz w:val="24"/>
          <w:szCs w:val="24"/>
          <w:lang w:val="en" w:eastAsia="da-DK"/>
        </w:rPr>
        <w:lastRenderedPageBreak/>
        <w:t>The option of split deliveries</w:t>
      </w:r>
      <w:r w:rsidRPr="00995BAB">
        <w:rPr>
          <w:rFonts w:ascii="Times New Roman" w:eastAsia="Times New Roman" w:hAnsi="Times New Roman" w:cs="Times New Roman"/>
          <w:sz w:val="24"/>
          <w:szCs w:val="24"/>
          <w:lang w:val="en" w:eastAsia="da-DK"/>
        </w:rPr>
        <w:br/>
      </w:r>
      <w:proofErr w:type="gramStart"/>
      <w:r w:rsidRPr="00995BAB">
        <w:rPr>
          <w:rFonts w:ascii="Times New Roman" w:eastAsia="Times New Roman" w:hAnsi="Times New Roman" w:cs="Times New Roman"/>
          <w:sz w:val="24"/>
          <w:szCs w:val="24"/>
          <w:lang w:val="en" w:eastAsia="da-DK"/>
        </w:rPr>
        <w:t>The</w:t>
      </w:r>
      <w:proofErr w:type="gramEnd"/>
      <w:r w:rsidRPr="00995BAB">
        <w:rPr>
          <w:rFonts w:ascii="Times New Roman" w:eastAsia="Times New Roman" w:hAnsi="Times New Roman" w:cs="Times New Roman"/>
          <w:sz w:val="24"/>
          <w:szCs w:val="24"/>
          <w:lang w:val="en" w:eastAsia="da-DK"/>
        </w:rPr>
        <w:t xml:space="preserve"> merger provides the parties with the control of 89.5 per cent of the purchases of live pigs and slaughterings that are carried out in Denmark. At the same time, the members (the pig farmers) have only the option of delivering 15 per cent of their weekly productions to other slaughterhouses. As a consequence, it will be difficult for new slaughterhouses to obtain deliveries of pigs, and it will also be difficult for competing slaughterhouses to extend their productions to any considerable extent.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experiences gained from the merger between Danish Crown and Vestjyske Slagterier show that the option to deliver to other slaughterhouses has in practice been used very little. The reason can be that when 15 per cent is calculated over such a short period as one week, the number of pigs is so small that it becomes difficult for a competing slaughterhouse to buy pigs at prices that match those offered by Danish Crown.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It has therefore been a necessary prerequisite for the Danish Competition Council approving the merger that the option for split deliveries would be extended. When providing notification that they wish to become split suppliers, the members can choose between two models: </w:t>
      </w:r>
    </w:p>
    <w:p w:rsidR="00995BAB" w:rsidRPr="00995BAB" w:rsidRDefault="00995BAB" w:rsidP="00995BAB">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pig farmer may choose to sell up to 20 per cent of his or her weekly production to another slaughterhouse – as opposed to the present 15 per cent, or </w:t>
      </w:r>
    </w:p>
    <w:p w:rsidR="00995BAB" w:rsidRPr="00995BAB" w:rsidRDefault="00995BAB" w:rsidP="00995BAB">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da-DK"/>
        </w:rPr>
      </w:pPr>
      <w:proofErr w:type="gramStart"/>
      <w:r w:rsidRPr="00995BAB">
        <w:rPr>
          <w:rFonts w:ascii="Times New Roman" w:eastAsia="Times New Roman" w:hAnsi="Times New Roman" w:cs="Times New Roman"/>
          <w:sz w:val="24"/>
          <w:szCs w:val="24"/>
          <w:lang w:val="en" w:eastAsia="da-DK"/>
        </w:rPr>
        <w:t>the</w:t>
      </w:r>
      <w:proofErr w:type="gramEnd"/>
      <w:r w:rsidRPr="00995BAB">
        <w:rPr>
          <w:rFonts w:ascii="Times New Roman" w:eastAsia="Times New Roman" w:hAnsi="Times New Roman" w:cs="Times New Roman"/>
          <w:sz w:val="24"/>
          <w:szCs w:val="24"/>
          <w:lang w:val="en" w:eastAsia="da-DK"/>
        </w:rPr>
        <w:t xml:space="preserve"> pig farmer may choose to sell up to 12.5 per cent of his or her 8-weekly production to another slaughterhouse.</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effect of calculating the split deliveries over an 8-week period is that a pig farmer can accumulate his or her split deliveries, and every 8 weeks sell the entire average weekly production to another slaughterhouse.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However, with the introduction of such a model, it becomes necessary to consider Danish Crown’s capacity utilisation. The cooperative must be in a position to prevent that many pig farmers accumulate their split deliveries for the same weeks, e.g. to benefit from the seasonal fluctuations of annual feasts and celebrations. Therefore, the split deliveries must be made in the last week of the 8-week period, and Danish Crown has the right to decide when an individual pig farmer’s 8-week period should begin.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Moreover, Danish Crown will have the option to reject further requests to become a split supplier, if the members’ total split deliveries exceed 15 per cent in any financial year</w:t>
      </w:r>
      <w:hyperlink r:id="rId7" w:anchor="P335_44694" w:tgtFrame="_blank" w:history="1">
        <w:r w:rsidRPr="00995BAB">
          <w:rPr>
            <w:rFonts w:ascii="Times New Roman" w:eastAsia="Times New Roman" w:hAnsi="Times New Roman" w:cs="Times New Roman"/>
            <w:color w:val="0000FF"/>
            <w:sz w:val="24"/>
            <w:szCs w:val="24"/>
            <w:u w:val="single"/>
            <w:vertAlign w:val="superscript"/>
            <w:lang w:val="en" w:eastAsia="da-DK"/>
          </w:rPr>
          <w:t>2</w:t>
        </w:r>
      </w:hyperlink>
      <w:r w:rsidRPr="00995BAB">
        <w:rPr>
          <w:rFonts w:ascii="Times New Roman" w:eastAsia="Times New Roman" w:hAnsi="Times New Roman" w:cs="Times New Roman"/>
          <w:sz w:val="24"/>
          <w:szCs w:val="24"/>
          <w:lang w:val="en" w:eastAsia="da-DK"/>
        </w:rPr>
        <w:t xml:space="preserv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total effect of the assurance is that the pig farmers’ options are increased considerably and that other slaughterhouses get access to competing on 12.5–15 per cent of the supplies to Danish Crown, corresponding to 11–14 per cent of the total production of live pigs.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i/>
          <w:iCs/>
          <w:sz w:val="24"/>
          <w:szCs w:val="24"/>
          <w:lang w:val="en" w:eastAsia="da-DK"/>
        </w:rPr>
        <w:t>Obligation to purchase</w:t>
      </w:r>
      <w:r w:rsidRPr="00995BAB">
        <w:rPr>
          <w:rFonts w:ascii="Times New Roman" w:eastAsia="Times New Roman" w:hAnsi="Times New Roman" w:cs="Times New Roman"/>
          <w:sz w:val="24"/>
          <w:szCs w:val="24"/>
          <w:lang w:val="en" w:eastAsia="da-DK"/>
        </w:rPr>
        <w:br/>
        <w:t xml:space="preserve">In order to provide new pig farmers with the security that they can sell their productions – and thereby gain the necessary basis for establishing themselves on the market – Danish Crown has been assigned the obligation to purchase live pigs. This means that Danish Crown has the obligation partly to accept any new pig farmer as a member of the cooperative, provided the particular pig farmer’s operation lies within Danish Crown’s natural geographical area, and partly to purchase live pigs and sows from non-members on non-discriminatory terms. Danish Crown will be able to make the usual demands as regards the veterinary status.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i/>
          <w:iCs/>
          <w:sz w:val="24"/>
          <w:szCs w:val="24"/>
          <w:lang w:val="en" w:eastAsia="da-DK"/>
        </w:rPr>
        <w:lastRenderedPageBreak/>
        <w:t>Danske Slagterier</w:t>
      </w:r>
      <w:r w:rsidRPr="00995BAB">
        <w:rPr>
          <w:rFonts w:ascii="Times New Roman" w:eastAsia="Times New Roman" w:hAnsi="Times New Roman" w:cs="Times New Roman"/>
          <w:sz w:val="24"/>
          <w:szCs w:val="24"/>
          <w:lang w:val="en" w:eastAsia="da-DK"/>
        </w:rPr>
        <w:br/>
        <w:t xml:space="preserve">The merger between the two cooperatives means that in the future, there will be only one member (Tican) of the board of the industry association for slaughterhouses in Denmark, Danske </w:t>
      </w:r>
      <w:proofErr w:type="gramStart"/>
      <w:r w:rsidRPr="00995BAB">
        <w:rPr>
          <w:rFonts w:ascii="Times New Roman" w:eastAsia="Times New Roman" w:hAnsi="Times New Roman" w:cs="Times New Roman"/>
          <w:sz w:val="24"/>
          <w:szCs w:val="24"/>
          <w:lang w:val="en" w:eastAsia="da-DK"/>
        </w:rPr>
        <w:t>Slagterier, that</w:t>
      </w:r>
      <w:proofErr w:type="gramEnd"/>
      <w:r w:rsidRPr="00995BAB">
        <w:rPr>
          <w:rFonts w:ascii="Times New Roman" w:eastAsia="Times New Roman" w:hAnsi="Times New Roman" w:cs="Times New Roman"/>
          <w:sz w:val="24"/>
          <w:szCs w:val="24"/>
          <w:lang w:val="en" w:eastAsia="da-DK"/>
        </w:rPr>
        <w:t xml:space="preserve"> does not represent Danish Crown.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To strengthen Tican’s minority protection, Danish Crown is committed to voting in favour of a proposal to change the Articles of Association so that Tican in future has two full members of the board of Danske Slagterier.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i/>
          <w:iCs/>
          <w:sz w:val="24"/>
          <w:szCs w:val="24"/>
          <w:lang w:val="en" w:eastAsia="da-DK"/>
        </w:rPr>
        <w:t>Svineafgiftsfonden</w:t>
      </w:r>
      <w:r w:rsidRPr="00995BAB">
        <w:rPr>
          <w:rFonts w:ascii="Times New Roman" w:eastAsia="Times New Roman" w:hAnsi="Times New Roman" w:cs="Times New Roman"/>
          <w:sz w:val="24"/>
          <w:szCs w:val="24"/>
          <w:lang w:val="en" w:eastAsia="da-DK"/>
        </w:rPr>
        <w:br/>
        <w:t xml:space="preserve">Danish Crown is committed to support and vote in favour of proposals that ensure a broader representation of relevant industrial interests in Svineafgiftsfonden after the merger. This could be achieved, if, for instance, a representative from Landsforeningen </w:t>
      </w:r>
      <w:proofErr w:type="gramStart"/>
      <w:r w:rsidRPr="00995BAB">
        <w:rPr>
          <w:rFonts w:ascii="Times New Roman" w:eastAsia="Times New Roman" w:hAnsi="Times New Roman" w:cs="Times New Roman"/>
          <w:sz w:val="24"/>
          <w:szCs w:val="24"/>
          <w:lang w:val="en" w:eastAsia="da-DK"/>
        </w:rPr>
        <w:t>af</w:t>
      </w:r>
      <w:proofErr w:type="gramEnd"/>
      <w:r w:rsidRPr="00995BAB">
        <w:rPr>
          <w:rFonts w:ascii="Times New Roman" w:eastAsia="Times New Roman" w:hAnsi="Times New Roman" w:cs="Times New Roman"/>
          <w:sz w:val="24"/>
          <w:szCs w:val="24"/>
          <w:lang w:val="en" w:eastAsia="da-DK"/>
        </w:rPr>
        <w:t xml:space="preserve"> Danske Svineproducenter (the national association of Danish pig farmers) and a leading researcher from the Centre for Advanced Food Studies at the Royal Danish Veterinary and Agricultural University or the Technical University of Denmark became members. </w:t>
      </w:r>
    </w:p>
    <w:p w:rsidR="00995BAB" w:rsidRPr="00995BAB" w:rsidRDefault="00995BAB" w:rsidP="00995BAB">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995BAB">
        <w:rPr>
          <w:rFonts w:ascii="Times New Roman" w:eastAsia="Times New Roman" w:hAnsi="Times New Roman" w:cs="Times New Roman"/>
          <w:b/>
          <w:bCs/>
          <w:sz w:val="27"/>
          <w:szCs w:val="27"/>
          <w:lang w:val="en" w:eastAsia="da-DK"/>
        </w:rPr>
        <w:t xml:space="preserve">4.2. Production and sale of pork for consumption and processing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i/>
          <w:iCs/>
          <w:sz w:val="24"/>
          <w:szCs w:val="24"/>
          <w:lang w:val="en" w:eastAsia="da-DK"/>
        </w:rPr>
        <w:t>Capacity sell-off</w:t>
      </w:r>
      <w:r w:rsidRPr="00995BAB">
        <w:rPr>
          <w:rFonts w:ascii="Times New Roman" w:eastAsia="Times New Roman" w:hAnsi="Times New Roman" w:cs="Times New Roman"/>
          <w:sz w:val="24"/>
          <w:szCs w:val="24"/>
          <w:lang w:val="en" w:eastAsia="da-DK"/>
        </w:rPr>
        <w:br/>
      </w:r>
      <w:proofErr w:type="gramStart"/>
      <w:r w:rsidRPr="00995BAB">
        <w:rPr>
          <w:rFonts w:ascii="Times New Roman" w:eastAsia="Times New Roman" w:hAnsi="Times New Roman" w:cs="Times New Roman"/>
          <w:sz w:val="24"/>
          <w:szCs w:val="24"/>
          <w:lang w:val="en" w:eastAsia="da-DK"/>
        </w:rPr>
        <w:t>The</w:t>
      </w:r>
      <w:proofErr w:type="gramEnd"/>
      <w:r w:rsidRPr="00995BAB">
        <w:rPr>
          <w:rFonts w:ascii="Times New Roman" w:eastAsia="Times New Roman" w:hAnsi="Times New Roman" w:cs="Times New Roman"/>
          <w:sz w:val="24"/>
          <w:szCs w:val="24"/>
          <w:lang w:val="en" w:eastAsia="da-DK"/>
        </w:rPr>
        <w:t xml:space="preserve"> merger will mean that a number of supermarkets and processing plants will not have an alternative supplier to the new cooperative. The result is reduced competition pressure. Only by providing access to establishing an alternative to the new cooperative is it possible to counteract the damaging effects that the merger may have. It has therefore been a decisive prerequisite for the Danish Competition Council’s approval of the merger that Danish Crown sells off:</w:t>
      </w:r>
    </w:p>
    <w:p w:rsidR="00995BAB" w:rsidRPr="00995BAB" w:rsidRDefault="00995BAB" w:rsidP="00995BAB">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a slaughterhouse with the capacity to slaughter 10,000 pigs per week and with the accompanying cutting facilities within a specified period of time, or, if this proves impossible within the time period specified,</w:t>
      </w:r>
    </w:p>
    <w:p w:rsidR="00995BAB" w:rsidRPr="00995BAB" w:rsidRDefault="00995BAB" w:rsidP="00995BAB">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da-DK"/>
        </w:rPr>
      </w:pPr>
      <w:proofErr w:type="gramStart"/>
      <w:r w:rsidRPr="00995BAB">
        <w:rPr>
          <w:rFonts w:ascii="Times New Roman" w:eastAsia="Times New Roman" w:hAnsi="Times New Roman" w:cs="Times New Roman"/>
          <w:sz w:val="24"/>
          <w:szCs w:val="24"/>
          <w:lang w:val="en" w:eastAsia="da-DK"/>
        </w:rPr>
        <w:t>cutting</w:t>
      </w:r>
      <w:proofErr w:type="gramEnd"/>
      <w:r w:rsidRPr="00995BAB">
        <w:rPr>
          <w:rFonts w:ascii="Times New Roman" w:eastAsia="Times New Roman" w:hAnsi="Times New Roman" w:cs="Times New Roman"/>
          <w:sz w:val="24"/>
          <w:szCs w:val="24"/>
          <w:lang w:val="en" w:eastAsia="da-DK"/>
        </w:rPr>
        <w:t xml:space="preserve"> facilities corresponding to 10,000 pigs per week with the accompanying obligation to slaughter the pigs required for the operation.</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slaughterhouse to be sold off must, as a minimum, have the capacity to slaughter and cut 10,000 pigs per week, and it must be operational and in good condition. Both the slaughterhouse and the buyer must be approved by the Danish Competition Authority.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However, the experiences gained from the merger between Danish Crown and Vestjyske Slagterier show that it is difficult for a new slaughterhouse to start operations. A number of measures are therefore needed to ensure that a new company can gain a foothold on the market, cf. box 3.</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b/>
          <w:bCs/>
          <w:sz w:val="24"/>
          <w:szCs w:val="24"/>
          <w:lang w:val="en" w:eastAsia="da-DK"/>
        </w:rPr>
        <w:t>Box 3: Capacity sell-off at the last merger of slaughterhouses</w:t>
      </w:r>
      <w:r w:rsidRPr="00995BAB">
        <w:rPr>
          <w:rFonts w:ascii="Times New Roman" w:eastAsia="Times New Roman" w:hAnsi="Times New Roman" w:cs="Times New Roman"/>
          <w:sz w:val="24"/>
          <w:szCs w:val="24"/>
          <w:lang w:val="en" w:eastAsia="da-DK"/>
        </w:rPr>
        <w:t xml:space="preserv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w:t>
      </w:r>
    </w:p>
    <w:tbl>
      <w:tblPr>
        <w:tblW w:w="4000" w:type="pct"/>
        <w:tblCellSpacing w:w="15" w:type="dxa"/>
        <w:tblCellMar>
          <w:top w:w="150" w:type="dxa"/>
          <w:left w:w="150" w:type="dxa"/>
          <w:bottom w:w="150" w:type="dxa"/>
          <w:right w:w="150" w:type="dxa"/>
        </w:tblCellMar>
        <w:tblLook w:val="04A0" w:firstRow="1" w:lastRow="0" w:firstColumn="1" w:lastColumn="0" w:noHBand="0" w:noVBand="1"/>
      </w:tblPr>
      <w:tblGrid>
        <w:gridCol w:w="7998"/>
      </w:tblGrid>
      <w:tr w:rsidR="00995BAB" w:rsidRPr="00995BAB" w:rsidTr="00995BAB">
        <w:trPr>
          <w:tblCellSpacing w:w="15" w:type="dxa"/>
        </w:trPr>
        <w:tc>
          <w:tcPr>
            <w:tcW w:w="5000" w:type="pct"/>
            <w:vAlign w:val="center"/>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xml:space="preserve">In connection with the merger between Danish Crown and Vestjyske Slagterier, the Commission demanded that a slaughterhouse with the capacity of 5,000 pigs per week was sold off. The result was that Danish Crown sold off </w:t>
            </w:r>
            <w:r w:rsidRPr="00995BAB">
              <w:rPr>
                <w:rFonts w:ascii="Times New Roman" w:eastAsia="Times New Roman" w:hAnsi="Times New Roman" w:cs="Times New Roman"/>
                <w:sz w:val="24"/>
                <w:szCs w:val="24"/>
                <w:lang w:eastAsia="da-DK"/>
              </w:rPr>
              <w:lastRenderedPageBreak/>
              <w:t>the Koopmann slaughterhouse at a low price</w:t>
            </w:r>
            <w:proofErr w:type="gramStart"/>
            <w:r w:rsidRPr="00995BAB">
              <w:rPr>
                <w:rFonts w:ascii="Times New Roman" w:eastAsia="Times New Roman" w:hAnsi="Times New Roman" w:cs="Times New Roman"/>
                <w:sz w:val="24"/>
                <w:szCs w:val="24"/>
                <w:lang w:eastAsia="da-DK"/>
              </w:rPr>
              <w:t xml:space="preserve"> (approx.</w:t>
            </w:r>
            <w:proofErr w:type="gramEnd"/>
            <w:r w:rsidRPr="00995BAB">
              <w:rPr>
                <w:rFonts w:ascii="Times New Roman" w:eastAsia="Times New Roman" w:hAnsi="Times New Roman" w:cs="Times New Roman"/>
                <w:sz w:val="24"/>
                <w:szCs w:val="24"/>
                <w:lang w:eastAsia="da-DK"/>
              </w:rPr>
              <w:t xml:space="preserve"> DKK 1 million), as it proved difficult to find a buyer.</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xml:space="preserve">However, the company stopped operations within just a year, despite the fact that it was fully operational and in good condition when it was sold, and Danish Crown had an obligation to supply pigs to Koopmann for two and a half years. There may be several reasons for this outcome.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xml:space="preserve">Firstly, it proved difficult for the buyer to utilise the full capacity of the equipment in a cost-effective manner from the beginning. High capacity utilisation is necessary to produce at low unit costs. However, it does make great demands on sales and the sales apparatus, and it can be difficult for a newly started company to live up to these demands. The alternative is that a large part of the production has to be sold at low prices on marginal markets.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Secondly, Koopmann had to take supplies of pigs from Danish Crown. The price was fixed so it fully covered Danish Crown’s costs with a set premium as profit. Danish Crown’s Rules of Association was not changed till 1 October 2001, allowing the option of split deliveries, i.e. 10 months after the start-up of Koopmann. If the company wanted supplies from other slaughterhouses than Danish Crown’s, it would therefore have to accept paying a higher price for the live pigs than that agreed with Danish Crown. Otherwise, it would not have been possible to convince the pig farmers to change slaughterhouses.</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Lastly, the economic trends had an impact. The buyer entered the market when the prices were about to turn – after a confirmed case of foot and mouth disease in the Netherlands.</w:t>
            </w:r>
          </w:p>
        </w:tc>
      </w:tr>
    </w:tbl>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lastRenderedPageBreak/>
        <w:t xml:space="preserve">In order to secure the buyer of the slaughterhouse a fair chance to get established on the market, Danish Crown has been assigned the obligation to supply the buyer with up to 5,000 pigs per week for 4 years after the sale.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A ceiling has been put on the price attached to the supply obligation, as the price cannot be higher than the price that Danish Crown pays for its pigs. The price must correspond to Danish Crown’s quotation with an additional charge of the residual payment, transport costs, etc. No profit is added for Danish Crown.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Thus, the buyer is secured the same terms as Danish Crown with regard to the purchase of 5,000 pigs. This buyer is therefore better off than Koopmann, who was secured deliveries from Danish Crown for up to two and a half years at Danish Crown’s cost price (settling price) with a set premium. This buyer will also have the option to purchase pigs from slaughterhouses other than Danish Crown’s, if that should prove profitable, as the supply obligation only covers half of the capacity of the slaughterhouse. Moreover, there is no obligation to purchase the 5,000 pigs. Thus, there is an incentive for the buyer to build up his or her own group of pig farmers, and with the improved possibilities for split </w:t>
      </w:r>
      <w:proofErr w:type="gramStart"/>
      <w:r w:rsidRPr="00995BAB">
        <w:rPr>
          <w:rFonts w:ascii="Times New Roman" w:eastAsia="Times New Roman" w:hAnsi="Times New Roman" w:cs="Times New Roman"/>
          <w:sz w:val="24"/>
          <w:szCs w:val="24"/>
          <w:lang w:val="en" w:eastAsia="da-DK"/>
        </w:rPr>
        <w:t>suppliers,</w:t>
      </w:r>
      <w:proofErr w:type="gramEnd"/>
      <w:r w:rsidRPr="00995BAB">
        <w:rPr>
          <w:rFonts w:ascii="Times New Roman" w:eastAsia="Times New Roman" w:hAnsi="Times New Roman" w:cs="Times New Roman"/>
          <w:sz w:val="24"/>
          <w:szCs w:val="24"/>
          <w:lang w:val="en" w:eastAsia="da-DK"/>
        </w:rPr>
        <w:t xml:space="preserve"> the obstacles for access to supplies of pigs should be removed.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lastRenderedPageBreak/>
        <w:t xml:space="preserve">Moreover, Danish Crown has committed itself to set aside an amount corresponding to DKK 24 million in total. From this pool, the buyer can draw up to DKK 6 million a year to cover costs of investments. The investments can be in machinery and operating equipment, new technology, etc. as well as environmental improvements, better health and safety provisions and supplementary training for the employees of the slaughterhouse.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buyer may also cover a potential loss within the annual sum of DKK 6 million. Unused drawing rights can be used the following year until the end of the fourth year. The pool of DKK 24 million secures the buyer the funds for the necessary investments in the start-up phase. Experience shows that a new company often has unforeseen expenses during the first few years. As a consequence, it is not uncommon that new companies operate at a loss for the first 2–3 years.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In addition, the buyer is secured assistance in the form of free consultancy services from Danish Crown or from independent experts. In accordance with the buyer’s choice, the assistance may include e.g. personnel training, establishment of operational control systems, management account systems or efficiency control systems. The buyer has the right to draw up to 2000 hours of consultancy services.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Furthermore, the experiences from Koopmann show that from the start, it can be difficult for a new buyer to utilise the sales possibilities on the home market and abroad. For a period of four years, Danish Crown is therefore committed to buy back from the buyer the quantities of cut primal sections that the buyer either cannot sell or does not wish to sell to a third party. Repurchase shall take place at market price, i.e. at prices corresponding to Danish Crown’s export prices.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obligations to set aside an amount of DKK 24 million, to pay for consultancy services and to repurchase cut primal sections for a period of four years is transferred to the new owner, if the original buyer of the slaughterhouse decides to transfer the slaughterhouse within the four-year period. This also applies if the slaughterhouse is sold on as a result of liquidation.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If it is not possible to find a buyer for the slaughterhouse within the set period of time, the Danish Competition Council has accepted that Danish Crown only sells off one or possibly several cutting factories. The condition of this alternative is that an independent trustee has beforehand attempted to complete the sale of the slaughterhouse within a specified period of time.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The cutting facilities must be operational and in good condition with a capacity corresponding to 10,000 pigs per week, calculated at day-shift operation</w:t>
      </w:r>
      <w:hyperlink r:id="rId8" w:anchor="P391_54232" w:tgtFrame="_blank" w:history="1">
        <w:r w:rsidRPr="00995BAB">
          <w:rPr>
            <w:rFonts w:ascii="Times New Roman" w:eastAsia="Times New Roman" w:hAnsi="Times New Roman" w:cs="Times New Roman"/>
            <w:color w:val="0000FF"/>
            <w:sz w:val="24"/>
            <w:szCs w:val="24"/>
            <w:u w:val="single"/>
            <w:vertAlign w:val="superscript"/>
            <w:lang w:val="en" w:eastAsia="da-DK"/>
          </w:rPr>
          <w:t>3</w:t>
        </w:r>
      </w:hyperlink>
      <w:r w:rsidRPr="00995BAB">
        <w:rPr>
          <w:rFonts w:ascii="Times New Roman" w:eastAsia="Times New Roman" w:hAnsi="Times New Roman" w:cs="Times New Roman"/>
          <w:sz w:val="24"/>
          <w:szCs w:val="24"/>
          <w:lang w:val="en" w:eastAsia="da-DK"/>
        </w:rPr>
        <w:t xml:space="preserv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As this cutting factory will not be able to slaughter the pigs that are to be part of its production, Danish Crown is, indefinitely, committed to perform the slaughterings for the buyer of up to 10,000 pigs per week (so-called contract slaughterings).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Danish Crown also has a four-year supply obligation of 5,000 slaughtered pigs per week. As was the case with the slaughterhouse, Danish Crown is to ensure that the newly started company gets sufficient deliveries.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price for the pigs that are covered by the supply obligation is the same as the one offered to the sold-off slaughterhouse with a premium of 5 per cent to cover Danish Crown’s costs in relation to the slaughtering (the price for contract slaughtering). This compares with the obligation to provide </w:t>
      </w:r>
      <w:r w:rsidRPr="00995BAB">
        <w:rPr>
          <w:rFonts w:ascii="Times New Roman" w:eastAsia="Times New Roman" w:hAnsi="Times New Roman" w:cs="Times New Roman"/>
          <w:sz w:val="24"/>
          <w:szCs w:val="24"/>
          <w:lang w:val="en" w:eastAsia="da-DK"/>
        </w:rPr>
        <w:lastRenderedPageBreak/>
        <w:t xml:space="preserve">contract slaughtered pigs for a period of 12 months at a negotiated price, which was the condition imposed upon Danish Crown after the merger with Vestjyske Slagterier. Furthermore, if the parties could not agree, Danish Crown had the right to charge a price corresponding to the slaughtering costs with a premium of 15 per cent of the total costs.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For this scenario, Danish Crown is committed to set aside an amount for investments etc. of up to DKK 4 million a year for 4 years – in total DKK 16 million. The reason why the amount is lower than that required for the sold-off slaughterhouse is that the expenses are expected to be much lower. A new cutting factory does not cost nearly as much as a new slaughterhouse, and the maintenance costs are also lower.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As with the slaughterhouse scenario and to the same extent, Danish Crown is committed to provide or pay for consultancy services and to repurchase leftover primal sections from cutting etc.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Danish Crown has pointed to an actual slaughterhouse that it will sell, and which currently slaughters 14,000 pigs per week, i.e. more than the required number of 10,000 pigs per week. In this connection, it has been agreed that Danish Crown has the right to charge the buyer an amount, if within the first four years, the buyer utilises the facilities to slaughter more than 10,000 pigs per week. The amount shall correspond to 50 per cent of the average price of new investment in corresponding slaughter capacity. The buyer shall provide collateral security for the payment of this amount. Danish Crown shall cover the related costs of a bank guarantee corresponding to the terms that apply to an ordinary guarantor. After 4 years, the buyer shall take over the entire capacity free of charge.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In the assessment of the Danish Competition Authority, the assurances on selling off a slaughterhouse and/or cutting factory provide good possibilities of establishing on the market a real competitor to Danish Crown. The terms are more favourable than after the merger with Vestjyske Slagterier. The quantities are also larger – 10,000 pigs per week correspond to 40,000 tonnes of pork a year, when including all parts of the pig (also the head). Disregarding the less saleable parts and taking into consideration that Danes predominantly demand fore-end and middle sections of the pig, there will be at least 20,000 tonnes of pork available to a new competitor. This corresponds to 23 per cent of the sales through Danish supermarkets.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i/>
          <w:iCs/>
          <w:sz w:val="24"/>
          <w:szCs w:val="24"/>
          <w:lang w:val="en" w:eastAsia="da-DK"/>
        </w:rPr>
        <w:t>Contract slaughtering</w:t>
      </w:r>
      <w:r w:rsidRPr="00995BAB">
        <w:rPr>
          <w:rFonts w:ascii="Times New Roman" w:eastAsia="Times New Roman" w:hAnsi="Times New Roman" w:cs="Times New Roman"/>
          <w:sz w:val="24"/>
          <w:szCs w:val="24"/>
          <w:lang w:val="en" w:eastAsia="da-DK"/>
        </w:rPr>
        <w:br/>
      </w:r>
      <w:proofErr w:type="gramStart"/>
      <w:r w:rsidRPr="00995BAB">
        <w:rPr>
          <w:rFonts w:ascii="Times New Roman" w:eastAsia="Times New Roman" w:hAnsi="Times New Roman" w:cs="Times New Roman"/>
          <w:sz w:val="24"/>
          <w:szCs w:val="24"/>
          <w:lang w:val="en" w:eastAsia="da-DK"/>
        </w:rPr>
        <w:t>The</w:t>
      </w:r>
      <w:proofErr w:type="gramEnd"/>
      <w:r w:rsidRPr="00995BAB">
        <w:rPr>
          <w:rFonts w:ascii="Times New Roman" w:eastAsia="Times New Roman" w:hAnsi="Times New Roman" w:cs="Times New Roman"/>
          <w:sz w:val="24"/>
          <w:szCs w:val="24"/>
          <w:lang w:val="en" w:eastAsia="da-DK"/>
        </w:rPr>
        <w:t xml:space="preserve"> competition in the slaughtering segment is further secured by assigning Danish Crown the obligation to receive, slaughter, primal-cut and refrigerate pigs and sows (so-called contract slaughtering) for competitors that have slaughter capacities of less than 10,000 pigs per week. The price for this service is fixed at Danish Crown’s slaughtering costs plus a premium of 5 per cent.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In this way, supermarkets and others are given the opportunity to make agreements with independent pig farmers (or split suppliers) on the development and production of new types of pigs and have these slaughtered at Danish Crown. After the merger, Danish Crown will (at the outset) control over 90 per cent of the slaughter capacity in the country. It is therefore important that Danish Crown makes its capacity available to others on reasonable terms, including companies wishing to try out new ideas.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obligation to perform contract slaughterings may also be of importance to competing slaughterhouses, if – for instance – they receive a large order at short notice. Danish Crown has the </w:t>
      </w:r>
      <w:r w:rsidRPr="00995BAB">
        <w:rPr>
          <w:rFonts w:ascii="Times New Roman" w:eastAsia="Times New Roman" w:hAnsi="Times New Roman" w:cs="Times New Roman"/>
          <w:sz w:val="24"/>
          <w:szCs w:val="24"/>
          <w:lang w:val="en" w:eastAsia="da-DK"/>
        </w:rPr>
        <w:lastRenderedPageBreak/>
        <w:t xml:space="preserve">right to demand that a buyer produces documentation that the buyer trades or will trade in meat in Denmark, and Danish Crown can require that the order in question corresponds to 200 pigs a week on an annual basis. The total obligation to undertake contract slaughterings covers a maximum of 1,000 pigs per week, which – assessed on the demand for speciality pigs – must be considered to be sufficient.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i/>
          <w:iCs/>
          <w:sz w:val="24"/>
          <w:szCs w:val="24"/>
          <w:lang w:val="en" w:eastAsia="da-DK"/>
        </w:rPr>
        <w:t>Land registration</w:t>
      </w:r>
      <w:r w:rsidRPr="00995BAB">
        <w:rPr>
          <w:rFonts w:ascii="Times New Roman" w:eastAsia="Times New Roman" w:hAnsi="Times New Roman" w:cs="Times New Roman"/>
          <w:sz w:val="24"/>
          <w:szCs w:val="24"/>
          <w:lang w:val="en" w:eastAsia="da-DK"/>
        </w:rPr>
        <w:br/>
        <w:t xml:space="preserve">In order to remove a further potential barrier to competition, Danish Crown is also committed to refraining from having competition clauses entered in the Land Register for the slaughterhouses and cutting factories that the cooperative sells or leases in the future. Danish Crown shall not be able to prevent buyers or leaseholders from operating e.g. a slaughterhouse or cutting factory from the premises.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This commitment should be seen in the light of the considerable costs related to building a new, modern slaughterhouse. In Danish Crown’s assessment, the cost may be up to DKK 300 million. This expense alone can deter competitors from establishing themselves on the market.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If the number of slaughterings of pigs in Denmark falls below 80 per cent of the level in 2000, the obligation shall no longer apply, but it will come into force again, if the number of slaughterings goes up again. This provision has been added due to the experiences from e.g. the Netherlands, where it has come about that speculation in inexpensive available capacity has hampered capacity adjustment and intensified a crisis. </w:t>
      </w:r>
    </w:p>
    <w:p w:rsidR="00995BAB" w:rsidRPr="00995BAB" w:rsidRDefault="00995BAB" w:rsidP="00995BAB">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995BAB">
        <w:rPr>
          <w:rFonts w:ascii="Times New Roman" w:eastAsia="Times New Roman" w:hAnsi="Times New Roman" w:cs="Times New Roman"/>
          <w:b/>
          <w:bCs/>
          <w:sz w:val="27"/>
          <w:szCs w:val="27"/>
          <w:lang w:val="en" w:eastAsia="da-DK"/>
        </w:rPr>
        <w:t xml:space="preserve">4.3. Assurance with particular reference to the processing industry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i/>
          <w:iCs/>
          <w:sz w:val="24"/>
          <w:szCs w:val="24"/>
          <w:lang w:val="en" w:eastAsia="da-DK"/>
        </w:rPr>
        <w:t>Wholesale supply obligation</w:t>
      </w:r>
      <w:r w:rsidRPr="00995BAB">
        <w:rPr>
          <w:rFonts w:ascii="Times New Roman" w:eastAsia="Times New Roman" w:hAnsi="Times New Roman" w:cs="Times New Roman"/>
          <w:sz w:val="24"/>
          <w:szCs w:val="24"/>
          <w:lang w:val="en" w:eastAsia="da-DK"/>
        </w:rPr>
        <w:br/>
      </w:r>
      <w:proofErr w:type="gramStart"/>
      <w:r w:rsidRPr="00995BAB">
        <w:rPr>
          <w:rFonts w:ascii="Times New Roman" w:eastAsia="Times New Roman" w:hAnsi="Times New Roman" w:cs="Times New Roman"/>
          <w:sz w:val="24"/>
          <w:szCs w:val="24"/>
          <w:lang w:val="en" w:eastAsia="da-DK"/>
        </w:rPr>
        <w:t>The</w:t>
      </w:r>
      <w:proofErr w:type="gramEnd"/>
      <w:r w:rsidRPr="00995BAB">
        <w:rPr>
          <w:rFonts w:ascii="Times New Roman" w:eastAsia="Times New Roman" w:hAnsi="Times New Roman" w:cs="Times New Roman"/>
          <w:sz w:val="24"/>
          <w:szCs w:val="24"/>
          <w:lang w:val="en" w:eastAsia="da-DK"/>
        </w:rPr>
        <w:t xml:space="preserve"> demands regarding sell-off, contract slaughtering and land registration open the possibilities for competition in the slaughtering segment, but there is also the requirement to secure the supplies of Danish pork on market terms for the Danish processing plants. As a consequence, Danish Crown has been assigned the obligation to supply raw products to the processing plants that are not linked to Danish Crown at prices that do not exceed its export prices. The obligation covers quantities of 9,000 tonnes a quarter – 36,000 tonnes a year – and is valid for 10 years.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quantities are put so high in order to avoid supply problems. It is only part of the processing industry that relies on Danish raw products. The trend towards cross-border trade is manifest on this market, and the expectation is that Danish processing plants will, in the long term, readjust and thereby be released from their dependency on supplies of Danish raw products. This is the reason why the supply obligation has a time limit.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i/>
          <w:iCs/>
          <w:sz w:val="24"/>
          <w:szCs w:val="24"/>
          <w:lang w:val="en" w:eastAsia="da-DK"/>
        </w:rPr>
        <w:t>The sell-off of a processing plant</w:t>
      </w:r>
      <w:r w:rsidRPr="00995BAB">
        <w:rPr>
          <w:rFonts w:ascii="Times New Roman" w:eastAsia="Times New Roman" w:hAnsi="Times New Roman" w:cs="Times New Roman"/>
          <w:sz w:val="24"/>
          <w:szCs w:val="24"/>
          <w:lang w:val="en" w:eastAsia="da-DK"/>
        </w:rPr>
        <w:br/>
        <w:t xml:space="preserve">Danish Crown has committed itself to selling off a processing plant with the capacity of 12,000 tonnes per year. The plant must be in regular good condition.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After the merger, Danish Crown will have 30–35 per cent of the total production of processed products in Denmark. The assurance provides the possibility that a competitor to Danish Crown can enter the market, and this competitor will, in this way, contribute to securing that the merger does not create or strengthen a dominant position on the market, which may hamper effective </w:t>
      </w:r>
      <w:r w:rsidRPr="00995BAB">
        <w:rPr>
          <w:rFonts w:ascii="Times New Roman" w:eastAsia="Times New Roman" w:hAnsi="Times New Roman" w:cs="Times New Roman"/>
          <w:sz w:val="24"/>
          <w:szCs w:val="24"/>
          <w:lang w:val="en" w:eastAsia="da-DK"/>
        </w:rPr>
        <w:lastRenderedPageBreak/>
        <w:t xml:space="preserve">competition – which would in turn result in e.g. slower product development oriented towards the Danish market.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plant shall be fitted out in such a way that the buyer can decide the type of processing plant to turn it into. </w:t>
      </w:r>
    </w:p>
    <w:p w:rsidR="00995BAB" w:rsidRPr="00995BAB" w:rsidRDefault="00995BAB" w:rsidP="00995BAB">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995BAB">
        <w:rPr>
          <w:rFonts w:ascii="Times New Roman" w:eastAsia="Times New Roman" w:hAnsi="Times New Roman" w:cs="Times New Roman"/>
          <w:b/>
          <w:bCs/>
          <w:sz w:val="27"/>
          <w:szCs w:val="27"/>
          <w:lang w:val="en" w:eastAsia="da-DK"/>
        </w:rPr>
        <w:t>4.4. Commitments with particular reference to the retail sector</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i/>
          <w:iCs/>
          <w:sz w:val="24"/>
          <w:szCs w:val="24"/>
          <w:lang w:val="en" w:eastAsia="da-DK"/>
        </w:rPr>
        <w:t>Distribution obligation</w:t>
      </w:r>
      <w:r w:rsidRPr="00995BAB">
        <w:rPr>
          <w:rFonts w:ascii="Times New Roman" w:eastAsia="Times New Roman" w:hAnsi="Times New Roman" w:cs="Times New Roman"/>
          <w:sz w:val="24"/>
          <w:szCs w:val="24"/>
          <w:lang w:val="en" w:eastAsia="da-DK"/>
        </w:rPr>
        <w:br/>
        <w:t xml:space="preserve">In order to secure minor competitors and foreign companies access to the retail sector in Denmark, Danish Crown has committed itself to distributing fresh pork on behalf of competitors. After the merger, Danish Crown will be the only supplier with a nation-wide distribution system for fresh meat. The commitments secure competitors access to this system. This is of particular importance for the distribution to supermarket chains, which demand deliveries to all their branches across the country on a weekly basis.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Danish Crown will in this connection be able to refer to other, already existing distribution facilities, from e.g. Arla Foods </w:t>
      </w:r>
      <w:proofErr w:type="gramStart"/>
      <w:r w:rsidRPr="00995BAB">
        <w:rPr>
          <w:rFonts w:ascii="Times New Roman" w:eastAsia="Times New Roman" w:hAnsi="Times New Roman" w:cs="Times New Roman"/>
          <w:sz w:val="24"/>
          <w:szCs w:val="24"/>
          <w:lang w:val="en" w:eastAsia="da-DK"/>
        </w:rPr>
        <w:t>distribution company</w:t>
      </w:r>
      <w:proofErr w:type="gramEnd"/>
      <w:r w:rsidRPr="00995BAB">
        <w:rPr>
          <w:rFonts w:ascii="Times New Roman" w:eastAsia="Times New Roman" w:hAnsi="Times New Roman" w:cs="Times New Roman"/>
          <w:sz w:val="24"/>
          <w:szCs w:val="24"/>
          <w:lang w:val="en" w:eastAsia="da-DK"/>
        </w:rPr>
        <w:t xml:space="preserve">, but if these companies do not offer distribution to the shops in question or if they do not have sufficient capacity, Danish Crown must assist.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price for the distribution must not exceed the prices charged by Arla Foods for corresponding deliveries. However, Danish Crown does have the right to demand payment for its actual costs plus a premium of 8 per cent profit.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i/>
          <w:iCs/>
          <w:sz w:val="24"/>
          <w:szCs w:val="24"/>
          <w:lang w:val="en" w:eastAsia="da-DK"/>
        </w:rPr>
        <w:t>Hot-dog stands</w:t>
      </w:r>
      <w:r w:rsidRPr="00995BAB">
        <w:rPr>
          <w:rFonts w:ascii="Times New Roman" w:eastAsia="Times New Roman" w:hAnsi="Times New Roman" w:cs="Times New Roman"/>
          <w:sz w:val="24"/>
          <w:szCs w:val="24"/>
          <w:lang w:val="en" w:eastAsia="da-DK"/>
        </w:rPr>
        <w:br/>
      </w:r>
      <w:proofErr w:type="gramStart"/>
      <w:r w:rsidRPr="00995BAB">
        <w:rPr>
          <w:rFonts w:ascii="Times New Roman" w:eastAsia="Times New Roman" w:hAnsi="Times New Roman" w:cs="Times New Roman"/>
          <w:sz w:val="24"/>
          <w:szCs w:val="24"/>
          <w:lang w:val="en" w:eastAsia="da-DK"/>
        </w:rPr>
        <w:t>The</w:t>
      </w:r>
      <w:proofErr w:type="gramEnd"/>
      <w:r w:rsidRPr="00995BAB">
        <w:rPr>
          <w:rFonts w:ascii="Times New Roman" w:eastAsia="Times New Roman" w:hAnsi="Times New Roman" w:cs="Times New Roman"/>
          <w:sz w:val="24"/>
          <w:szCs w:val="24"/>
          <w:lang w:val="en" w:eastAsia="da-DK"/>
        </w:rPr>
        <w:t xml:space="preserve"> merger means that Danish hot-dog stands lose the largest competitor to Danish Crown. Danish Crown will get a market share of over 80 per cent after the merger, while the owners and leaseholders are committed to purchasing sausages etc. from the new cooperative.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In order to avoid that the merger leads to a deterioration in conditions for this segment, Danish Crown has committed itself to providing owners and leaseholders of the mobile hot-dog stands in Denmark with conditions in the future that are at least as favourable as they are at present.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This applies to prices etc. as well as other contractual conditions, including any subsidies towards operation, hire of hot-dog stand, equipment, etc.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This obligation becomes void, if Danish Crown’s share of the market for these mobile hot-dog stands falls below 50 per cent. </w:t>
      </w:r>
    </w:p>
    <w:p w:rsidR="00995BAB" w:rsidRPr="00995BAB" w:rsidRDefault="00995BAB" w:rsidP="00995BAB">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995BAB">
        <w:rPr>
          <w:rFonts w:ascii="Times New Roman" w:eastAsia="Times New Roman" w:hAnsi="Times New Roman" w:cs="Times New Roman"/>
          <w:b/>
          <w:bCs/>
          <w:sz w:val="27"/>
          <w:szCs w:val="27"/>
          <w:lang w:val="en" w:eastAsia="da-DK"/>
        </w:rPr>
        <w:t>4.5. Overall assessment of the assurances</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It is the overall assessment of the Danish Competition Council that the assurances – overall and taken as a whole and when considering the different markets – counteract the anti-competitive effects of the merger on the Danish market. </w:t>
      </w:r>
    </w:p>
    <w:p w:rsidR="00995BAB" w:rsidRPr="00995BAB" w:rsidRDefault="00995BAB" w:rsidP="00995BAB">
      <w:pPr>
        <w:spacing w:before="100" w:beforeAutospacing="1" w:after="100" w:afterAutospacing="1" w:line="240" w:lineRule="auto"/>
        <w:outlineLvl w:val="2"/>
        <w:rPr>
          <w:rFonts w:ascii="Times New Roman" w:eastAsia="Times New Roman" w:hAnsi="Times New Roman" w:cs="Times New Roman"/>
          <w:b/>
          <w:bCs/>
          <w:sz w:val="27"/>
          <w:szCs w:val="27"/>
          <w:lang w:val="en" w:eastAsia="da-DK"/>
        </w:rPr>
      </w:pPr>
      <w:r w:rsidRPr="00995BAB">
        <w:rPr>
          <w:rFonts w:ascii="Times New Roman" w:eastAsia="Times New Roman" w:hAnsi="Times New Roman" w:cs="Times New Roman"/>
          <w:b/>
          <w:bCs/>
          <w:sz w:val="27"/>
          <w:szCs w:val="27"/>
          <w:lang w:val="en" w:eastAsia="da-DK"/>
        </w:rPr>
        <w:t>5. The basis for the assessment</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lastRenderedPageBreak/>
        <w:t xml:space="preserve">The basis for the assessments of the Danish Competition Authority is included in a complete report, which is available at </w:t>
      </w:r>
      <w:hyperlink r:id="rId9" w:tgtFrame="_top" w:history="1">
        <w:r w:rsidRPr="00995BAB">
          <w:rPr>
            <w:rFonts w:ascii="Times New Roman" w:eastAsia="Times New Roman" w:hAnsi="Times New Roman" w:cs="Times New Roman"/>
            <w:color w:val="0000FF"/>
            <w:sz w:val="24"/>
            <w:szCs w:val="24"/>
            <w:u w:val="single"/>
            <w:lang w:val="en" w:eastAsia="da-DK"/>
          </w:rPr>
          <w:t>http://www.ks.dk/</w:t>
        </w:r>
      </w:hyperlink>
      <w:r w:rsidRPr="00995BAB">
        <w:rPr>
          <w:rFonts w:ascii="Times New Roman" w:eastAsia="Times New Roman" w:hAnsi="Times New Roman" w:cs="Times New Roman"/>
          <w:sz w:val="24"/>
          <w:szCs w:val="24"/>
          <w:lang w:val="en" w:eastAsia="da-DK"/>
        </w:rPr>
        <w:t xml:space="preserve">. The report also includes a number of separate appendices describing the economic analyses that the Authority has conducted.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A variety of economic methods have been used in analysing the merger and its effects. Regular OLS regression analysis has been used to delimit the geographical market for the production and sale of pigs for slaughter. The method is used to assess whether fluctuations in the prices from week to week in Denmark can be explained by the fluctuations in the prices in Sweden, the UK, the Netherlands, Germany and France. Thus, the method was used to assess short-term correlations.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method proved no week-to-week correlation in the changes between Denmark and Germany and the UK. On the other hand, the analysis indicated a certain correlation in the week-to-week price changes between Denmark and Sweden, France and the Netherlands. However, the price changes in these countries only partly explain the price changes in Denmark. Upon analysis, it is only the price changes in Sweden that may influence the price changes in Denmark.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augmented Dickey-Fuller test is used for the geographical delimitation of the market, both for the market for production and sale of pigs for slaughter, for production and sale of fresh pork for direct human consumption and for production and sale of processed meat products. The Dickey-Fuller test was used to analyse the long-term correlation in the prices of the same product sold in two different countries. The analyst studies the price correlation between the two products over a prolonged period of time. The test is used to estimate how quickly a price shock in one country is followed by price adjustments in both countries so that the price correlation of the product again becomes more or less the same between the two countries. If the adjustment happens quickly, it is an indication that it is a common geographical market, while a very slow adjustment – or no adjustment at all – indicates geographically separate markets. By using the Dickey-Fuller test, the halving time is estimated, i.e. the test shows how long time it takes before half of a price shock is eliminated.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test was conducted by studying the price in Denmark in relation to the price in other European countries.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On the market for production and sale of pigs for slaughter, the halving time was estimated at 4–5 weeks in relation to Germany, France and the Netherlands. In relation to the UK, the halving time was calculated at approx. 15 weeks, while the halving time in relation to Sweden was estimated at approx. 20 weeks.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On the market for production and sale of fresh meat for direct human consumption, the prices were compared for different cuts. In relation to Germany, the prices were compared for 4 different cuts, and the halving time was estimated to vary between 3–14 weeks. In relation to Sweden, the prices were compared for 2 cuts with an estimated halving time of 4–5 weeks, and in relation to the UK, the price was compared for 1 cut with an estimated halving time of 7 weeks. Analyses were not conducted for higher numbers of cuts on account of the difficulties in obtaining further comparable data.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On the markets for production and sale of processed products, the Dickey-Fuller test is used on five different market segments. On the bacon segment, Danish prices were compared with Swedish and German prices with estimated halving times of 4 and 16 weeks respectively. On the segment for </w:t>
      </w:r>
      <w:r w:rsidRPr="00995BAB">
        <w:rPr>
          <w:rFonts w:ascii="Times New Roman" w:eastAsia="Times New Roman" w:hAnsi="Times New Roman" w:cs="Times New Roman"/>
          <w:sz w:val="24"/>
          <w:szCs w:val="24"/>
          <w:lang w:val="en" w:eastAsia="da-DK"/>
        </w:rPr>
        <w:lastRenderedPageBreak/>
        <w:t xml:space="preserve">sausages, Danish prices were compared with Swedish prices, and the halving time was estimated at 13 weeks. On the segment for liver paste, Danish prices were likewise compared with the Swedish prices, and the halving time was estimated at 22 weeks. On the sliced meats segment, the prices on a number of different products were compared with those in Sweden, Germany, France and the UK. The halving times varied greatly, between 3 and 34 weeks. Lastly, the prices were compared for a number of products on the segment of ready meals/tinned food with the prices charged in Sweden, Germany, the UK, Finland and Spain/Portugal. For this segment, the estimated halving time varied between 7 and 14 weeks.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SNIPP test is used for the delimitation of the geographical market for fresh pork for direct human consumption. The SNIPP test clarifies whether it would be profitable for a hypothetical monopolist on the market (in e.g. Denmark) to make a permanent minor price increase (of 5–10 per cent). If it is not profitable, it is an indication that the market delimitation is too narrow. The result of the test shows that a hypothetical monopolist on the Danish market would increase his or her earnings by 9–16 per cent if implementing a price increase of 5 per cent, and earnings would increase by 16–31 per cent from a price increase of 10 per cent. The estimates depend critically on a number of assumptions about price elasticities and mark-ups.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There </w:t>
      </w:r>
      <w:proofErr w:type="gramStart"/>
      <w:r w:rsidRPr="00995BAB">
        <w:rPr>
          <w:rFonts w:ascii="Times New Roman" w:eastAsia="Times New Roman" w:hAnsi="Times New Roman" w:cs="Times New Roman"/>
          <w:sz w:val="24"/>
          <w:szCs w:val="24"/>
          <w:lang w:val="en" w:eastAsia="da-DK"/>
        </w:rPr>
        <w:t>are</w:t>
      </w:r>
      <w:proofErr w:type="gramEnd"/>
      <w:r w:rsidRPr="00995BAB">
        <w:rPr>
          <w:rFonts w:ascii="Times New Roman" w:eastAsia="Times New Roman" w:hAnsi="Times New Roman" w:cs="Times New Roman"/>
          <w:sz w:val="24"/>
          <w:szCs w:val="24"/>
          <w:lang w:val="en" w:eastAsia="da-DK"/>
        </w:rPr>
        <w:t xml:space="preserve"> estimated own-price and cross-price elasticities for the delimitation of the product markets for processed meat products. On the basis of price and quantity data for the sales of a number of processed products, the paired cross-price elasticities between the products were estimated using regular OLS regression analysis, making the assumption that demand can be described by a model with </w:t>
      </w:r>
      <w:proofErr w:type="gramStart"/>
      <w:r w:rsidRPr="00995BAB">
        <w:rPr>
          <w:rFonts w:ascii="Times New Roman" w:eastAsia="Times New Roman" w:hAnsi="Times New Roman" w:cs="Times New Roman"/>
          <w:sz w:val="24"/>
          <w:szCs w:val="24"/>
          <w:lang w:val="en" w:eastAsia="da-DK"/>
        </w:rPr>
        <w:t>a constant</w:t>
      </w:r>
      <w:proofErr w:type="gramEnd"/>
      <w:r w:rsidRPr="00995BAB">
        <w:rPr>
          <w:rFonts w:ascii="Times New Roman" w:eastAsia="Times New Roman" w:hAnsi="Times New Roman" w:cs="Times New Roman"/>
          <w:sz w:val="24"/>
          <w:szCs w:val="24"/>
          <w:lang w:val="en" w:eastAsia="da-DK"/>
        </w:rPr>
        <w:t xml:space="preserve"> demand elasticity.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b/>
          <w:bCs/>
          <w:sz w:val="24"/>
          <w:szCs w:val="24"/>
          <w:lang w:val="en" w:eastAsia="da-DK"/>
        </w:rPr>
        <w:t>Table 4: Estimated own-price and cross-price elasticities</w:t>
      </w:r>
      <w:r w:rsidRPr="00995BAB">
        <w:rPr>
          <w:rFonts w:ascii="Times New Roman" w:eastAsia="Times New Roman" w:hAnsi="Times New Roman" w:cs="Times New Roman"/>
          <w:sz w:val="24"/>
          <w:szCs w:val="24"/>
          <w:lang w:val="en" w:eastAsia="da-DK"/>
        </w:rPr>
        <w:t xml:space="preserv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1090"/>
        <w:gridCol w:w="1371"/>
        <w:gridCol w:w="769"/>
        <w:gridCol w:w="707"/>
        <w:gridCol w:w="730"/>
        <w:gridCol w:w="1052"/>
        <w:gridCol w:w="903"/>
        <w:gridCol w:w="1160"/>
      </w:tblGrid>
      <w:tr w:rsidR="00995BAB" w:rsidRPr="00995BAB" w:rsidTr="00995BAB">
        <w:trPr>
          <w:tblCellSpacing w:w="15" w:type="dxa"/>
        </w:trPr>
        <w:tc>
          <w:tcPr>
            <w:tcW w:w="2430" w:type="dxa"/>
            <w:gridSpan w:val="2"/>
            <w:shd w:val="clear" w:color="auto" w:fill="CCCCCC"/>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 xml:space="preserve">  </w:t>
            </w:r>
          </w:p>
        </w:tc>
        <w:tc>
          <w:tcPr>
            <w:tcW w:w="5580" w:type="dxa"/>
            <w:gridSpan w:val="6"/>
            <w:shd w:val="clear" w:color="auto" w:fill="CCCCCC"/>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Changes in price on:</w:t>
            </w:r>
          </w:p>
        </w:tc>
      </w:tr>
      <w:tr w:rsidR="00995BAB" w:rsidRPr="00995BAB" w:rsidTr="00995BAB">
        <w:trPr>
          <w:tblCellSpacing w:w="15" w:type="dxa"/>
        </w:trPr>
        <w:tc>
          <w:tcPr>
            <w:tcW w:w="2430" w:type="dxa"/>
            <w:gridSpan w:val="2"/>
            <w:shd w:val="clear" w:color="auto" w:fill="F2F2F2"/>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 xml:space="preserve">  </w:t>
            </w:r>
          </w:p>
        </w:tc>
        <w:tc>
          <w:tcPr>
            <w:tcW w:w="765" w:type="dxa"/>
            <w:shd w:val="clear" w:color="auto" w:fill="F2F2F2"/>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Bacon</w:t>
            </w:r>
          </w:p>
        </w:tc>
        <w:tc>
          <w:tcPr>
            <w:tcW w:w="690" w:type="dxa"/>
            <w:shd w:val="clear" w:color="auto" w:fill="F2F2F2"/>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Sliced meats</w:t>
            </w:r>
          </w:p>
        </w:tc>
        <w:tc>
          <w:tcPr>
            <w:tcW w:w="735" w:type="dxa"/>
            <w:shd w:val="clear" w:color="auto" w:fill="F2F2F2"/>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Liver paste</w:t>
            </w:r>
          </w:p>
        </w:tc>
        <w:tc>
          <w:tcPr>
            <w:tcW w:w="1065" w:type="dxa"/>
            <w:shd w:val="clear" w:color="auto" w:fill="F2F2F2"/>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Hot-dog sausages</w:t>
            </w:r>
          </w:p>
        </w:tc>
        <w:tc>
          <w:tcPr>
            <w:tcW w:w="945" w:type="dxa"/>
            <w:shd w:val="clear" w:color="auto" w:fill="F2F2F2"/>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Ready meals with pork</w:t>
            </w:r>
          </w:p>
        </w:tc>
        <w:tc>
          <w:tcPr>
            <w:tcW w:w="930" w:type="dxa"/>
            <w:shd w:val="clear" w:color="auto" w:fill="F2F2F2"/>
            <w:vAlign w:val="bottom"/>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b/>
                <w:bCs/>
                <w:sz w:val="24"/>
                <w:szCs w:val="24"/>
                <w:lang w:eastAsia="da-DK"/>
              </w:rPr>
            </w:pPr>
            <w:r w:rsidRPr="00995BAB">
              <w:rPr>
                <w:rFonts w:ascii="Times New Roman" w:eastAsia="Times New Roman" w:hAnsi="Times New Roman" w:cs="Times New Roman"/>
                <w:b/>
                <w:bCs/>
                <w:sz w:val="24"/>
                <w:szCs w:val="24"/>
                <w:lang w:eastAsia="da-DK"/>
              </w:rPr>
              <w:t>"Frika-</w:t>
            </w:r>
            <w:r w:rsidRPr="00995BAB">
              <w:rPr>
                <w:rFonts w:ascii="Times New Roman" w:eastAsia="Times New Roman" w:hAnsi="Times New Roman" w:cs="Times New Roman"/>
                <w:b/>
                <w:bCs/>
                <w:sz w:val="24"/>
                <w:szCs w:val="24"/>
                <w:lang w:eastAsia="da-DK"/>
              </w:rPr>
              <w:br/>
              <w:t>deller" with pork</w:t>
            </w:r>
          </w:p>
        </w:tc>
      </w:tr>
      <w:tr w:rsidR="00995BAB" w:rsidRPr="00995BAB" w:rsidTr="00995BAB">
        <w:trPr>
          <w:tblCellSpacing w:w="15" w:type="dxa"/>
        </w:trPr>
        <w:tc>
          <w:tcPr>
            <w:tcW w:w="1035" w:type="dxa"/>
            <w:vMerge w:val="restart"/>
            <w:shd w:val="clear" w:color="auto" w:fill="CCCCCC"/>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b/>
                <w:bCs/>
                <w:sz w:val="24"/>
                <w:szCs w:val="24"/>
                <w:lang w:eastAsia="da-DK"/>
              </w:rPr>
              <w:t>Changes in</w:t>
            </w:r>
            <w:r w:rsidRPr="00995BAB">
              <w:rPr>
                <w:rFonts w:ascii="Times New Roman" w:eastAsia="Times New Roman" w:hAnsi="Times New Roman" w:cs="Times New Roman"/>
                <w:b/>
                <w:bCs/>
                <w:sz w:val="24"/>
                <w:szCs w:val="24"/>
                <w:lang w:eastAsia="da-DK"/>
              </w:rPr>
              <w:br/>
              <w:t>quantities of:</w:t>
            </w:r>
          </w:p>
          <w:p w:rsidR="00995BAB" w:rsidRPr="00995BAB" w:rsidRDefault="00995BAB" w:rsidP="00995BAB">
            <w:pPr>
              <w:spacing w:after="0"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xml:space="preserv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lastRenderedPageBreak/>
              <w:t> </w:t>
            </w:r>
          </w:p>
          <w:p w:rsidR="00995BAB" w:rsidRPr="00995BAB" w:rsidRDefault="00995BAB" w:rsidP="00995BAB">
            <w:pPr>
              <w:spacing w:after="0"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xml:space="preserv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w:t>
            </w:r>
          </w:p>
          <w:p w:rsidR="00995BAB" w:rsidRPr="00995BAB" w:rsidRDefault="00995BAB" w:rsidP="00995BAB">
            <w:pPr>
              <w:spacing w:after="0"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xml:space="preserve">  </w:t>
            </w:r>
          </w:p>
        </w:tc>
        <w:tc>
          <w:tcPr>
            <w:tcW w:w="1305" w:type="dxa"/>
            <w:shd w:val="clear" w:color="auto" w:fill="CCCCCC"/>
            <w:vAlign w:val="center"/>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lastRenderedPageBreak/>
              <w:t>Bacon</w:t>
            </w:r>
          </w:p>
        </w:tc>
        <w:tc>
          <w:tcPr>
            <w:tcW w:w="765" w:type="dxa"/>
            <w:shd w:val="clear" w:color="auto" w:fill="CCCCCC"/>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-2.1</w:t>
            </w:r>
            <w:r w:rsidRPr="00995BAB">
              <w:rPr>
                <w:rFonts w:ascii="Times New Roman" w:eastAsia="Times New Roman" w:hAnsi="Times New Roman" w:cs="Times New Roman"/>
                <w:sz w:val="24"/>
                <w:szCs w:val="24"/>
                <w:lang w:eastAsia="da-DK"/>
              </w:rPr>
              <w:br/>
              <w:t>(-7.06)</w:t>
            </w:r>
          </w:p>
        </w:tc>
        <w:tc>
          <w:tcPr>
            <w:tcW w:w="690" w:type="dxa"/>
            <w:shd w:val="clear" w:color="auto" w:fill="CCCCCC"/>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-1.5</w:t>
            </w:r>
            <w:r w:rsidRPr="00995BAB">
              <w:rPr>
                <w:rFonts w:ascii="Times New Roman" w:eastAsia="Times New Roman" w:hAnsi="Times New Roman" w:cs="Times New Roman"/>
                <w:sz w:val="24"/>
                <w:szCs w:val="24"/>
                <w:lang w:eastAsia="da-DK"/>
              </w:rPr>
              <w:br/>
              <w:t>(-3.41)</w:t>
            </w:r>
          </w:p>
        </w:tc>
        <w:tc>
          <w:tcPr>
            <w:tcW w:w="735" w:type="dxa"/>
            <w:shd w:val="clear" w:color="auto" w:fill="CCCCCC"/>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-0.3</w:t>
            </w:r>
            <w:r w:rsidRPr="00995BAB">
              <w:rPr>
                <w:rFonts w:ascii="Times New Roman" w:eastAsia="Times New Roman" w:hAnsi="Times New Roman" w:cs="Times New Roman"/>
                <w:sz w:val="24"/>
                <w:szCs w:val="24"/>
                <w:lang w:eastAsia="da-DK"/>
              </w:rPr>
              <w:br/>
              <w:t>(-</w:t>
            </w:r>
            <w:proofErr w:type="gramStart"/>
            <w:r w:rsidRPr="00995BAB">
              <w:rPr>
                <w:rFonts w:ascii="Times New Roman" w:eastAsia="Times New Roman" w:hAnsi="Times New Roman" w:cs="Times New Roman"/>
                <w:sz w:val="24"/>
                <w:szCs w:val="24"/>
                <w:lang w:eastAsia="da-DK"/>
              </w:rPr>
              <w:t>0.73</w:t>
            </w:r>
            <w:proofErr w:type="gramEnd"/>
            <w:r w:rsidRPr="00995BAB">
              <w:rPr>
                <w:rFonts w:ascii="Times New Roman" w:eastAsia="Times New Roman" w:hAnsi="Times New Roman" w:cs="Times New Roman"/>
                <w:sz w:val="24"/>
                <w:szCs w:val="24"/>
                <w:lang w:eastAsia="da-DK"/>
              </w:rPr>
              <w:t>)</w:t>
            </w:r>
          </w:p>
        </w:tc>
        <w:tc>
          <w:tcPr>
            <w:tcW w:w="1065" w:type="dxa"/>
            <w:shd w:val="clear" w:color="auto" w:fill="CCCCCC"/>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0.2</w:t>
            </w:r>
            <w:r w:rsidRPr="00995BAB">
              <w:rPr>
                <w:rFonts w:ascii="Times New Roman" w:eastAsia="Times New Roman" w:hAnsi="Times New Roman" w:cs="Times New Roman"/>
                <w:sz w:val="24"/>
                <w:szCs w:val="24"/>
                <w:lang w:eastAsia="da-DK"/>
              </w:rPr>
              <w:br/>
              <w:t>(</w:t>
            </w:r>
            <w:proofErr w:type="gramStart"/>
            <w:r w:rsidRPr="00995BAB">
              <w:rPr>
                <w:rFonts w:ascii="Times New Roman" w:eastAsia="Times New Roman" w:hAnsi="Times New Roman" w:cs="Times New Roman"/>
                <w:sz w:val="24"/>
                <w:szCs w:val="24"/>
                <w:lang w:eastAsia="da-DK"/>
              </w:rPr>
              <w:t>0.95</w:t>
            </w:r>
            <w:proofErr w:type="gramEnd"/>
            <w:r w:rsidRPr="00995BAB">
              <w:rPr>
                <w:rFonts w:ascii="Times New Roman" w:eastAsia="Times New Roman" w:hAnsi="Times New Roman" w:cs="Times New Roman"/>
                <w:sz w:val="24"/>
                <w:szCs w:val="24"/>
                <w:lang w:eastAsia="da-DK"/>
              </w:rPr>
              <w:t>)</w:t>
            </w:r>
          </w:p>
        </w:tc>
        <w:tc>
          <w:tcPr>
            <w:tcW w:w="945" w:type="dxa"/>
            <w:shd w:val="clear" w:color="auto" w:fill="CCCCCC"/>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0.2</w:t>
            </w:r>
            <w:r w:rsidRPr="00995BAB">
              <w:rPr>
                <w:rFonts w:ascii="Times New Roman" w:eastAsia="Times New Roman" w:hAnsi="Times New Roman" w:cs="Times New Roman"/>
                <w:sz w:val="24"/>
                <w:szCs w:val="24"/>
                <w:lang w:eastAsia="da-DK"/>
              </w:rPr>
              <w:br/>
              <w:t>(</w:t>
            </w:r>
            <w:proofErr w:type="gramStart"/>
            <w:r w:rsidRPr="00995BAB">
              <w:rPr>
                <w:rFonts w:ascii="Times New Roman" w:eastAsia="Times New Roman" w:hAnsi="Times New Roman" w:cs="Times New Roman"/>
                <w:sz w:val="24"/>
                <w:szCs w:val="24"/>
                <w:lang w:eastAsia="da-DK"/>
              </w:rPr>
              <w:t>0.73</w:t>
            </w:r>
            <w:proofErr w:type="gramEnd"/>
            <w:r w:rsidRPr="00995BAB">
              <w:rPr>
                <w:rFonts w:ascii="Times New Roman" w:eastAsia="Times New Roman" w:hAnsi="Times New Roman" w:cs="Times New Roman"/>
                <w:sz w:val="24"/>
                <w:szCs w:val="24"/>
                <w:lang w:eastAsia="da-DK"/>
              </w:rPr>
              <w:t>)</w:t>
            </w:r>
          </w:p>
        </w:tc>
        <w:tc>
          <w:tcPr>
            <w:tcW w:w="930" w:type="dxa"/>
            <w:shd w:val="clear" w:color="auto" w:fill="CCCCCC"/>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-1.1</w:t>
            </w:r>
            <w:r w:rsidRPr="00995BAB">
              <w:rPr>
                <w:rFonts w:ascii="Times New Roman" w:eastAsia="Times New Roman" w:hAnsi="Times New Roman" w:cs="Times New Roman"/>
                <w:sz w:val="24"/>
                <w:szCs w:val="24"/>
                <w:lang w:eastAsia="da-DK"/>
              </w:rPr>
              <w:br/>
              <w:t>(</w:t>
            </w:r>
            <w:proofErr w:type="gramStart"/>
            <w:r w:rsidRPr="00995BAB">
              <w:rPr>
                <w:rFonts w:ascii="Times New Roman" w:eastAsia="Times New Roman" w:hAnsi="Times New Roman" w:cs="Times New Roman"/>
                <w:sz w:val="24"/>
                <w:szCs w:val="24"/>
                <w:lang w:eastAsia="da-DK"/>
              </w:rPr>
              <w:t>-2.74</w:t>
            </w:r>
            <w:proofErr w:type="gramEnd"/>
            <w:r w:rsidRPr="00995BAB">
              <w:rPr>
                <w:rFonts w:ascii="Times New Roman" w:eastAsia="Times New Roman" w:hAnsi="Times New Roman" w:cs="Times New Roman"/>
                <w:sz w:val="24"/>
                <w:szCs w:val="24"/>
                <w:lang w:eastAsia="da-DK"/>
              </w:rPr>
              <w:t>)</w:t>
            </w:r>
          </w:p>
        </w:tc>
      </w:tr>
      <w:tr w:rsidR="00995BAB" w:rsidRPr="00995BAB" w:rsidTr="00995BAB">
        <w:trPr>
          <w:tblCellSpacing w:w="15" w:type="dxa"/>
        </w:trPr>
        <w:tc>
          <w:tcPr>
            <w:tcW w:w="0" w:type="auto"/>
            <w:vMerge/>
            <w:vAlign w:val="center"/>
            <w:hideMark/>
          </w:tcPr>
          <w:p w:rsidR="00995BAB" w:rsidRPr="00995BAB" w:rsidRDefault="00995BAB" w:rsidP="00995BAB">
            <w:pPr>
              <w:spacing w:after="0" w:line="240" w:lineRule="auto"/>
              <w:rPr>
                <w:rFonts w:ascii="Times New Roman" w:eastAsia="Times New Roman" w:hAnsi="Times New Roman" w:cs="Times New Roman"/>
                <w:sz w:val="24"/>
                <w:szCs w:val="24"/>
                <w:lang w:eastAsia="da-DK"/>
              </w:rPr>
            </w:pPr>
          </w:p>
        </w:tc>
        <w:tc>
          <w:tcPr>
            <w:tcW w:w="1305" w:type="dxa"/>
            <w:shd w:val="clear" w:color="auto" w:fill="F2F2F2"/>
            <w:vAlign w:val="center"/>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Sliced meats</w:t>
            </w:r>
          </w:p>
        </w:tc>
        <w:tc>
          <w:tcPr>
            <w:tcW w:w="765" w:type="dxa"/>
            <w:shd w:val="clear" w:color="auto" w:fill="F2F2F2"/>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0.2</w:t>
            </w:r>
            <w:r w:rsidRPr="00995BAB">
              <w:rPr>
                <w:rFonts w:ascii="Times New Roman" w:eastAsia="Times New Roman" w:hAnsi="Times New Roman" w:cs="Times New Roman"/>
                <w:sz w:val="24"/>
                <w:szCs w:val="24"/>
                <w:lang w:eastAsia="da-DK"/>
              </w:rPr>
              <w:br/>
              <w:t>(</w:t>
            </w:r>
            <w:proofErr w:type="gramStart"/>
            <w:r w:rsidRPr="00995BAB">
              <w:rPr>
                <w:rFonts w:ascii="Times New Roman" w:eastAsia="Times New Roman" w:hAnsi="Times New Roman" w:cs="Times New Roman"/>
                <w:sz w:val="24"/>
                <w:szCs w:val="24"/>
                <w:lang w:eastAsia="da-DK"/>
              </w:rPr>
              <w:t>0.65</w:t>
            </w:r>
            <w:proofErr w:type="gramEnd"/>
            <w:r w:rsidRPr="00995BAB">
              <w:rPr>
                <w:rFonts w:ascii="Times New Roman" w:eastAsia="Times New Roman" w:hAnsi="Times New Roman" w:cs="Times New Roman"/>
                <w:sz w:val="24"/>
                <w:szCs w:val="24"/>
                <w:lang w:eastAsia="da-DK"/>
              </w:rPr>
              <w:t>)</w:t>
            </w:r>
          </w:p>
        </w:tc>
        <w:tc>
          <w:tcPr>
            <w:tcW w:w="690" w:type="dxa"/>
            <w:shd w:val="clear" w:color="auto" w:fill="F2F2F2"/>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-2.4</w:t>
            </w:r>
            <w:r w:rsidRPr="00995BAB">
              <w:rPr>
                <w:rFonts w:ascii="Times New Roman" w:eastAsia="Times New Roman" w:hAnsi="Times New Roman" w:cs="Times New Roman"/>
                <w:sz w:val="24"/>
                <w:szCs w:val="24"/>
                <w:lang w:eastAsia="da-DK"/>
              </w:rPr>
              <w:br/>
              <w:t>(</w:t>
            </w:r>
            <w:proofErr w:type="gramStart"/>
            <w:r w:rsidRPr="00995BAB">
              <w:rPr>
                <w:rFonts w:ascii="Times New Roman" w:eastAsia="Times New Roman" w:hAnsi="Times New Roman" w:cs="Times New Roman"/>
                <w:sz w:val="24"/>
                <w:szCs w:val="24"/>
                <w:lang w:eastAsia="da-DK"/>
              </w:rPr>
              <w:t>-6.97</w:t>
            </w:r>
            <w:proofErr w:type="gramEnd"/>
            <w:r w:rsidRPr="00995BAB">
              <w:rPr>
                <w:rFonts w:ascii="Times New Roman" w:eastAsia="Times New Roman" w:hAnsi="Times New Roman" w:cs="Times New Roman"/>
                <w:sz w:val="24"/>
                <w:szCs w:val="24"/>
                <w:lang w:eastAsia="da-DK"/>
              </w:rPr>
              <w:t>)</w:t>
            </w:r>
          </w:p>
        </w:tc>
        <w:tc>
          <w:tcPr>
            <w:tcW w:w="735" w:type="dxa"/>
            <w:shd w:val="clear" w:color="auto" w:fill="F2F2F2"/>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-0.3</w:t>
            </w:r>
            <w:r w:rsidRPr="00995BAB">
              <w:rPr>
                <w:rFonts w:ascii="Times New Roman" w:eastAsia="Times New Roman" w:hAnsi="Times New Roman" w:cs="Times New Roman"/>
                <w:sz w:val="24"/>
                <w:szCs w:val="24"/>
                <w:lang w:eastAsia="da-DK"/>
              </w:rPr>
              <w:br/>
              <w:t>(-</w:t>
            </w:r>
            <w:proofErr w:type="gramStart"/>
            <w:r w:rsidRPr="00995BAB">
              <w:rPr>
                <w:rFonts w:ascii="Times New Roman" w:eastAsia="Times New Roman" w:hAnsi="Times New Roman" w:cs="Times New Roman"/>
                <w:sz w:val="24"/>
                <w:szCs w:val="24"/>
                <w:lang w:eastAsia="da-DK"/>
              </w:rPr>
              <w:t>0.92</w:t>
            </w:r>
            <w:proofErr w:type="gramEnd"/>
            <w:r w:rsidRPr="00995BAB">
              <w:rPr>
                <w:rFonts w:ascii="Times New Roman" w:eastAsia="Times New Roman" w:hAnsi="Times New Roman" w:cs="Times New Roman"/>
                <w:sz w:val="24"/>
                <w:szCs w:val="24"/>
                <w:lang w:eastAsia="da-DK"/>
              </w:rPr>
              <w:t>)</w:t>
            </w:r>
          </w:p>
        </w:tc>
        <w:tc>
          <w:tcPr>
            <w:tcW w:w="1065" w:type="dxa"/>
            <w:shd w:val="clear" w:color="auto" w:fill="F2F2F2"/>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0.2</w:t>
            </w:r>
            <w:r w:rsidRPr="00995BAB">
              <w:rPr>
                <w:rFonts w:ascii="Times New Roman" w:eastAsia="Times New Roman" w:hAnsi="Times New Roman" w:cs="Times New Roman"/>
                <w:sz w:val="24"/>
                <w:szCs w:val="24"/>
                <w:lang w:eastAsia="da-DK"/>
              </w:rPr>
              <w:br/>
              <w:t>(1.12)</w:t>
            </w:r>
          </w:p>
        </w:tc>
        <w:tc>
          <w:tcPr>
            <w:tcW w:w="945" w:type="dxa"/>
            <w:shd w:val="clear" w:color="auto" w:fill="F2F2F2"/>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-0.3</w:t>
            </w:r>
            <w:r w:rsidRPr="00995BAB">
              <w:rPr>
                <w:rFonts w:ascii="Times New Roman" w:eastAsia="Times New Roman" w:hAnsi="Times New Roman" w:cs="Times New Roman"/>
                <w:sz w:val="24"/>
                <w:szCs w:val="24"/>
                <w:lang w:eastAsia="da-DK"/>
              </w:rPr>
              <w:br/>
              <w:t>(</w:t>
            </w:r>
            <w:proofErr w:type="gramStart"/>
            <w:r w:rsidRPr="00995BAB">
              <w:rPr>
                <w:rFonts w:ascii="Times New Roman" w:eastAsia="Times New Roman" w:hAnsi="Times New Roman" w:cs="Times New Roman"/>
                <w:sz w:val="24"/>
                <w:szCs w:val="24"/>
                <w:lang w:eastAsia="da-DK"/>
              </w:rPr>
              <w:t>-1.76</w:t>
            </w:r>
            <w:proofErr w:type="gramEnd"/>
            <w:r w:rsidRPr="00995BAB">
              <w:rPr>
                <w:rFonts w:ascii="Times New Roman" w:eastAsia="Times New Roman" w:hAnsi="Times New Roman" w:cs="Times New Roman"/>
                <w:sz w:val="24"/>
                <w:szCs w:val="24"/>
                <w:lang w:eastAsia="da-DK"/>
              </w:rPr>
              <w:t>)</w:t>
            </w:r>
          </w:p>
        </w:tc>
        <w:tc>
          <w:tcPr>
            <w:tcW w:w="930" w:type="dxa"/>
            <w:shd w:val="clear" w:color="auto" w:fill="F2F2F2"/>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-0.9</w:t>
            </w:r>
            <w:r w:rsidRPr="00995BAB">
              <w:rPr>
                <w:rFonts w:ascii="Times New Roman" w:eastAsia="Times New Roman" w:hAnsi="Times New Roman" w:cs="Times New Roman"/>
                <w:sz w:val="24"/>
                <w:szCs w:val="24"/>
                <w:lang w:eastAsia="da-DK"/>
              </w:rPr>
              <w:br/>
              <w:t>(</w:t>
            </w:r>
            <w:proofErr w:type="gramStart"/>
            <w:r w:rsidRPr="00995BAB">
              <w:rPr>
                <w:rFonts w:ascii="Times New Roman" w:eastAsia="Times New Roman" w:hAnsi="Times New Roman" w:cs="Times New Roman"/>
                <w:sz w:val="24"/>
                <w:szCs w:val="24"/>
                <w:lang w:eastAsia="da-DK"/>
              </w:rPr>
              <w:t>-2.76</w:t>
            </w:r>
            <w:proofErr w:type="gramEnd"/>
            <w:r w:rsidRPr="00995BAB">
              <w:rPr>
                <w:rFonts w:ascii="Times New Roman" w:eastAsia="Times New Roman" w:hAnsi="Times New Roman" w:cs="Times New Roman"/>
                <w:sz w:val="24"/>
                <w:szCs w:val="24"/>
                <w:lang w:eastAsia="da-DK"/>
              </w:rPr>
              <w:t>)</w:t>
            </w:r>
          </w:p>
        </w:tc>
      </w:tr>
      <w:tr w:rsidR="00995BAB" w:rsidRPr="00995BAB" w:rsidTr="00995BAB">
        <w:trPr>
          <w:tblCellSpacing w:w="15" w:type="dxa"/>
        </w:trPr>
        <w:tc>
          <w:tcPr>
            <w:tcW w:w="0" w:type="auto"/>
            <w:vMerge/>
            <w:vAlign w:val="center"/>
            <w:hideMark/>
          </w:tcPr>
          <w:p w:rsidR="00995BAB" w:rsidRPr="00995BAB" w:rsidRDefault="00995BAB" w:rsidP="00995BAB">
            <w:pPr>
              <w:spacing w:after="0" w:line="240" w:lineRule="auto"/>
              <w:rPr>
                <w:rFonts w:ascii="Times New Roman" w:eastAsia="Times New Roman" w:hAnsi="Times New Roman" w:cs="Times New Roman"/>
                <w:sz w:val="24"/>
                <w:szCs w:val="24"/>
                <w:lang w:eastAsia="da-DK"/>
              </w:rPr>
            </w:pPr>
          </w:p>
        </w:tc>
        <w:tc>
          <w:tcPr>
            <w:tcW w:w="1305" w:type="dxa"/>
            <w:shd w:val="clear" w:color="auto" w:fill="CCCCCC"/>
            <w:vAlign w:val="center"/>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Liver paste</w:t>
            </w:r>
          </w:p>
        </w:tc>
        <w:tc>
          <w:tcPr>
            <w:tcW w:w="765" w:type="dxa"/>
            <w:shd w:val="clear" w:color="auto" w:fill="CCCCCC"/>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0.2</w:t>
            </w:r>
            <w:r w:rsidRPr="00995BAB">
              <w:rPr>
                <w:rFonts w:ascii="Times New Roman" w:eastAsia="Times New Roman" w:hAnsi="Times New Roman" w:cs="Times New Roman"/>
                <w:sz w:val="24"/>
                <w:szCs w:val="24"/>
                <w:lang w:eastAsia="da-DK"/>
              </w:rPr>
              <w:br/>
              <w:t>(</w:t>
            </w:r>
            <w:proofErr w:type="gramStart"/>
            <w:r w:rsidRPr="00995BAB">
              <w:rPr>
                <w:rFonts w:ascii="Times New Roman" w:eastAsia="Times New Roman" w:hAnsi="Times New Roman" w:cs="Times New Roman"/>
                <w:sz w:val="24"/>
                <w:szCs w:val="24"/>
                <w:lang w:eastAsia="da-DK"/>
              </w:rPr>
              <w:t>0.99</w:t>
            </w:r>
            <w:proofErr w:type="gramEnd"/>
            <w:r w:rsidRPr="00995BAB">
              <w:rPr>
                <w:rFonts w:ascii="Times New Roman" w:eastAsia="Times New Roman" w:hAnsi="Times New Roman" w:cs="Times New Roman"/>
                <w:sz w:val="24"/>
                <w:szCs w:val="24"/>
                <w:lang w:eastAsia="da-DK"/>
              </w:rPr>
              <w:t>)</w:t>
            </w:r>
          </w:p>
        </w:tc>
        <w:tc>
          <w:tcPr>
            <w:tcW w:w="690" w:type="dxa"/>
            <w:shd w:val="clear" w:color="auto" w:fill="CCCCCC"/>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-1.6</w:t>
            </w:r>
            <w:r w:rsidRPr="00995BAB">
              <w:rPr>
                <w:rFonts w:ascii="Times New Roman" w:eastAsia="Times New Roman" w:hAnsi="Times New Roman" w:cs="Times New Roman"/>
                <w:sz w:val="24"/>
                <w:szCs w:val="24"/>
                <w:lang w:eastAsia="da-DK"/>
              </w:rPr>
              <w:br/>
              <w:t>(-5.25)</w:t>
            </w:r>
          </w:p>
        </w:tc>
        <w:tc>
          <w:tcPr>
            <w:tcW w:w="735" w:type="dxa"/>
            <w:shd w:val="clear" w:color="auto" w:fill="CCCCCC"/>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-1.4</w:t>
            </w:r>
            <w:r w:rsidRPr="00995BAB">
              <w:rPr>
                <w:rFonts w:ascii="Times New Roman" w:eastAsia="Times New Roman" w:hAnsi="Times New Roman" w:cs="Times New Roman"/>
                <w:sz w:val="24"/>
                <w:szCs w:val="24"/>
                <w:lang w:eastAsia="da-DK"/>
              </w:rPr>
              <w:br/>
              <w:t>(-5.21)</w:t>
            </w:r>
          </w:p>
        </w:tc>
        <w:tc>
          <w:tcPr>
            <w:tcW w:w="1065" w:type="dxa"/>
            <w:shd w:val="clear" w:color="auto" w:fill="CCCCCC"/>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0.2</w:t>
            </w:r>
            <w:r w:rsidRPr="00995BAB">
              <w:rPr>
                <w:rFonts w:ascii="Times New Roman" w:eastAsia="Times New Roman" w:hAnsi="Times New Roman" w:cs="Times New Roman"/>
                <w:sz w:val="24"/>
                <w:szCs w:val="24"/>
                <w:lang w:eastAsia="da-DK"/>
              </w:rPr>
              <w:br/>
              <w:t>(1.13)</w:t>
            </w:r>
          </w:p>
        </w:tc>
        <w:tc>
          <w:tcPr>
            <w:tcW w:w="945" w:type="dxa"/>
            <w:shd w:val="clear" w:color="auto" w:fill="CCCCCC"/>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-0.2</w:t>
            </w:r>
            <w:r w:rsidRPr="00995BAB">
              <w:rPr>
                <w:rFonts w:ascii="Times New Roman" w:eastAsia="Times New Roman" w:hAnsi="Times New Roman" w:cs="Times New Roman"/>
                <w:sz w:val="24"/>
                <w:szCs w:val="24"/>
                <w:lang w:eastAsia="da-DK"/>
              </w:rPr>
              <w:br/>
              <w:t>(-1.01)</w:t>
            </w:r>
          </w:p>
        </w:tc>
        <w:tc>
          <w:tcPr>
            <w:tcW w:w="930" w:type="dxa"/>
            <w:shd w:val="clear" w:color="auto" w:fill="CCCCCC"/>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-1.0</w:t>
            </w:r>
            <w:r w:rsidRPr="00995BAB">
              <w:rPr>
                <w:rFonts w:ascii="Times New Roman" w:eastAsia="Times New Roman" w:hAnsi="Times New Roman" w:cs="Times New Roman"/>
                <w:sz w:val="24"/>
                <w:szCs w:val="24"/>
                <w:lang w:eastAsia="da-DK"/>
              </w:rPr>
              <w:br/>
              <w:t>(-3.32)</w:t>
            </w:r>
          </w:p>
        </w:tc>
      </w:tr>
      <w:tr w:rsidR="00995BAB" w:rsidRPr="00995BAB" w:rsidTr="00995BAB">
        <w:trPr>
          <w:tblCellSpacing w:w="15" w:type="dxa"/>
        </w:trPr>
        <w:tc>
          <w:tcPr>
            <w:tcW w:w="0" w:type="auto"/>
            <w:vMerge/>
            <w:vAlign w:val="center"/>
            <w:hideMark/>
          </w:tcPr>
          <w:p w:rsidR="00995BAB" w:rsidRPr="00995BAB" w:rsidRDefault="00995BAB" w:rsidP="00995BAB">
            <w:pPr>
              <w:spacing w:after="0" w:line="240" w:lineRule="auto"/>
              <w:rPr>
                <w:rFonts w:ascii="Times New Roman" w:eastAsia="Times New Roman" w:hAnsi="Times New Roman" w:cs="Times New Roman"/>
                <w:sz w:val="24"/>
                <w:szCs w:val="24"/>
                <w:lang w:eastAsia="da-DK"/>
              </w:rPr>
            </w:pPr>
          </w:p>
        </w:tc>
        <w:tc>
          <w:tcPr>
            <w:tcW w:w="1305" w:type="dxa"/>
            <w:shd w:val="clear" w:color="auto" w:fill="F2F2F2"/>
            <w:vAlign w:val="center"/>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Hot-dog sausages</w:t>
            </w:r>
          </w:p>
        </w:tc>
        <w:tc>
          <w:tcPr>
            <w:tcW w:w="765" w:type="dxa"/>
            <w:shd w:val="clear" w:color="auto" w:fill="F2F2F2"/>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0.5</w:t>
            </w:r>
            <w:r w:rsidRPr="00995BAB">
              <w:rPr>
                <w:rFonts w:ascii="Times New Roman" w:eastAsia="Times New Roman" w:hAnsi="Times New Roman" w:cs="Times New Roman"/>
                <w:sz w:val="24"/>
                <w:szCs w:val="24"/>
                <w:lang w:eastAsia="da-DK"/>
              </w:rPr>
              <w:br/>
              <w:t>(</w:t>
            </w:r>
            <w:proofErr w:type="gramStart"/>
            <w:r w:rsidRPr="00995BAB">
              <w:rPr>
                <w:rFonts w:ascii="Times New Roman" w:eastAsia="Times New Roman" w:hAnsi="Times New Roman" w:cs="Times New Roman"/>
                <w:sz w:val="24"/>
                <w:szCs w:val="24"/>
                <w:lang w:eastAsia="da-DK"/>
              </w:rPr>
              <w:t>1.76</w:t>
            </w:r>
            <w:proofErr w:type="gramEnd"/>
            <w:r w:rsidRPr="00995BAB">
              <w:rPr>
                <w:rFonts w:ascii="Times New Roman" w:eastAsia="Times New Roman" w:hAnsi="Times New Roman" w:cs="Times New Roman"/>
                <w:sz w:val="24"/>
                <w:szCs w:val="24"/>
                <w:lang w:eastAsia="da-DK"/>
              </w:rPr>
              <w:t>)</w:t>
            </w:r>
          </w:p>
        </w:tc>
        <w:tc>
          <w:tcPr>
            <w:tcW w:w="690" w:type="dxa"/>
            <w:shd w:val="clear" w:color="auto" w:fill="F2F2F2"/>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1.9</w:t>
            </w:r>
            <w:r w:rsidRPr="00995BAB">
              <w:rPr>
                <w:rFonts w:ascii="Times New Roman" w:eastAsia="Times New Roman" w:hAnsi="Times New Roman" w:cs="Times New Roman"/>
                <w:sz w:val="24"/>
                <w:szCs w:val="24"/>
                <w:lang w:eastAsia="da-DK"/>
              </w:rPr>
              <w:br/>
              <w:t>(4.39)</w:t>
            </w:r>
          </w:p>
        </w:tc>
        <w:tc>
          <w:tcPr>
            <w:tcW w:w="735" w:type="dxa"/>
            <w:shd w:val="clear" w:color="auto" w:fill="F2F2F2"/>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0.3</w:t>
            </w:r>
            <w:r w:rsidRPr="00995BAB">
              <w:rPr>
                <w:rFonts w:ascii="Times New Roman" w:eastAsia="Times New Roman" w:hAnsi="Times New Roman" w:cs="Times New Roman"/>
                <w:sz w:val="24"/>
                <w:szCs w:val="24"/>
                <w:lang w:eastAsia="da-DK"/>
              </w:rPr>
              <w:br/>
              <w:t>(</w:t>
            </w:r>
            <w:proofErr w:type="gramStart"/>
            <w:r w:rsidRPr="00995BAB">
              <w:rPr>
                <w:rFonts w:ascii="Times New Roman" w:eastAsia="Times New Roman" w:hAnsi="Times New Roman" w:cs="Times New Roman"/>
                <w:sz w:val="24"/>
                <w:szCs w:val="24"/>
                <w:lang w:eastAsia="da-DK"/>
              </w:rPr>
              <w:t>0.68</w:t>
            </w:r>
            <w:proofErr w:type="gramEnd"/>
            <w:r w:rsidRPr="00995BAB">
              <w:rPr>
                <w:rFonts w:ascii="Times New Roman" w:eastAsia="Times New Roman" w:hAnsi="Times New Roman" w:cs="Times New Roman"/>
                <w:sz w:val="24"/>
                <w:szCs w:val="24"/>
                <w:lang w:eastAsia="da-DK"/>
              </w:rPr>
              <w:t>)</w:t>
            </w:r>
          </w:p>
        </w:tc>
        <w:tc>
          <w:tcPr>
            <w:tcW w:w="1065" w:type="dxa"/>
            <w:shd w:val="clear" w:color="auto" w:fill="F2F2F2"/>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-2.3</w:t>
            </w:r>
            <w:r w:rsidRPr="00995BAB">
              <w:rPr>
                <w:rFonts w:ascii="Times New Roman" w:eastAsia="Times New Roman" w:hAnsi="Times New Roman" w:cs="Times New Roman"/>
                <w:sz w:val="24"/>
                <w:szCs w:val="24"/>
                <w:lang w:eastAsia="da-DK"/>
              </w:rPr>
              <w:br/>
              <w:t>(-11.48)</w:t>
            </w:r>
          </w:p>
        </w:tc>
        <w:tc>
          <w:tcPr>
            <w:tcW w:w="945" w:type="dxa"/>
            <w:shd w:val="clear" w:color="auto" w:fill="F2F2F2"/>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0.5</w:t>
            </w:r>
            <w:r w:rsidRPr="00995BAB">
              <w:rPr>
                <w:rFonts w:ascii="Times New Roman" w:eastAsia="Times New Roman" w:hAnsi="Times New Roman" w:cs="Times New Roman"/>
                <w:sz w:val="24"/>
                <w:szCs w:val="24"/>
                <w:lang w:eastAsia="da-DK"/>
              </w:rPr>
              <w:br/>
              <w:t>(</w:t>
            </w:r>
            <w:proofErr w:type="gramStart"/>
            <w:r w:rsidRPr="00995BAB">
              <w:rPr>
                <w:rFonts w:ascii="Times New Roman" w:eastAsia="Times New Roman" w:hAnsi="Times New Roman" w:cs="Times New Roman"/>
                <w:sz w:val="24"/>
                <w:szCs w:val="24"/>
                <w:lang w:eastAsia="da-DK"/>
              </w:rPr>
              <w:t>1.95</w:t>
            </w:r>
            <w:proofErr w:type="gramEnd"/>
            <w:r w:rsidRPr="00995BAB">
              <w:rPr>
                <w:rFonts w:ascii="Times New Roman" w:eastAsia="Times New Roman" w:hAnsi="Times New Roman" w:cs="Times New Roman"/>
                <w:sz w:val="24"/>
                <w:szCs w:val="24"/>
                <w:lang w:eastAsia="da-DK"/>
              </w:rPr>
              <w:t>)</w:t>
            </w:r>
          </w:p>
        </w:tc>
        <w:tc>
          <w:tcPr>
            <w:tcW w:w="930" w:type="dxa"/>
            <w:shd w:val="clear" w:color="auto" w:fill="F2F2F2"/>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-0.86</w:t>
            </w:r>
            <w:r w:rsidRPr="00995BAB">
              <w:rPr>
                <w:rFonts w:ascii="Times New Roman" w:eastAsia="Times New Roman" w:hAnsi="Times New Roman" w:cs="Times New Roman"/>
                <w:sz w:val="24"/>
                <w:szCs w:val="24"/>
                <w:lang w:eastAsia="da-DK"/>
              </w:rPr>
              <w:br/>
              <w:t>(-2.10)</w:t>
            </w:r>
          </w:p>
        </w:tc>
      </w:tr>
      <w:tr w:rsidR="00995BAB" w:rsidRPr="00995BAB" w:rsidTr="00995BAB">
        <w:trPr>
          <w:tblCellSpacing w:w="15" w:type="dxa"/>
        </w:trPr>
        <w:tc>
          <w:tcPr>
            <w:tcW w:w="0" w:type="auto"/>
            <w:vMerge/>
            <w:vAlign w:val="center"/>
            <w:hideMark/>
          </w:tcPr>
          <w:p w:rsidR="00995BAB" w:rsidRPr="00995BAB" w:rsidRDefault="00995BAB" w:rsidP="00995BAB">
            <w:pPr>
              <w:spacing w:after="0" w:line="240" w:lineRule="auto"/>
              <w:rPr>
                <w:rFonts w:ascii="Times New Roman" w:eastAsia="Times New Roman" w:hAnsi="Times New Roman" w:cs="Times New Roman"/>
                <w:sz w:val="24"/>
                <w:szCs w:val="24"/>
                <w:lang w:eastAsia="da-DK"/>
              </w:rPr>
            </w:pPr>
          </w:p>
        </w:tc>
        <w:tc>
          <w:tcPr>
            <w:tcW w:w="1305" w:type="dxa"/>
            <w:shd w:val="clear" w:color="auto" w:fill="CCCCCC"/>
            <w:vAlign w:val="center"/>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Ready meals with pork</w:t>
            </w:r>
          </w:p>
        </w:tc>
        <w:tc>
          <w:tcPr>
            <w:tcW w:w="765" w:type="dxa"/>
            <w:shd w:val="clear" w:color="auto" w:fill="CCCCCC"/>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-0.3</w:t>
            </w:r>
            <w:r w:rsidRPr="00995BAB">
              <w:rPr>
                <w:rFonts w:ascii="Times New Roman" w:eastAsia="Times New Roman" w:hAnsi="Times New Roman" w:cs="Times New Roman"/>
                <w:sz w:val="24"/>
                <w:szCs w:val="24"/>
                <w:lang w:eastAsia="da-DK"/>
              </w:rPr>
              <w:br/>
              <w:t>(-0.56)</w:t>
            </w:r>
          </w:p>
        </w:tc>
        <w:tc>
          <w:tcPr>
            <w:tcW w:w="690" w:type="dxa"/>
            <w:shd w:val="clear" w:color="auto" w:fill="CCCCCC"/>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-1.1</w:t>
            </w:r>
            <w:r w:rsidRPr="00995BAB">
              <w:rPr>
                <w:rFonts w:ascii="Times New Roman" w:eastAsia="Times New Roman" w:hAnsi="Times New Roman" w:cs="Times New Roman"/>
                <w:sz w:val="24"/>
                <w:szCs w:val="24"/>
                <w:lang w:eastAsia="da-DK"/>
              </w:rPr>
              <w:br/>
              <w:t>(-1.60)</w:t>
            </w:r>
          </w:p>
        </w:tc>
        <w:tc>
          <w:tcPr>
            <w:tcW w:w="735" w:type="dxa"/>
            <w:shd w:val="clear" w:color="auto" w:fill="CCCCCC"/>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-0.66</w:t>
            </w:r>
            <w:r w:rsidRPr="00995BAB">
              <w:rPr>
                <w:rFonts w:ascii="Times New Roman" w:eastAsia="Times New Roman" w:hAnsi="Times New Roman" w:cs="Times New Roman"/>
                <w:sz w:val="24"/>
                <w:szCs w:val="24"/>
                <w:lang w:eastAsia="da-DK"/>
              </w:rPr>
              <w:br/>
              <w:t>(-1.10)</w:t>
            </w:r>
          </w:p>
        </w:tc>
        <w:tc>
          <w:tcPr>
            <w:tcW w:w="1065" w:type="dxa"/>
            <w:shd w:val="clear" w:color="auto" w:fill="CCCCCC"/>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0.14</w:t>
            </w:r>
            <w:r w:rsidRPr="00995BAB">
              <w:rPr>
                <w:rFonts w:ascii="Times New Roman" w:eastAsia="Times New Roman" w:hAnsi="Times New Roman" w:cs="Times New Roman"/>
                <w:sz w:val="24"/>
                <w:szCs w:val="24"/>
                <w:lang w:eastAsia="da-DK"/>
              </w:rPr>
              <w:br/>
              <w:t>(0.44)</w:t>
            </w:r>
          </w:p>
        </w:tc>
        <w:tc>
          <w:tcPr>
            <w:tcW w:w="945" w:type="dxa"/>
            <w:shd w:val="clear" w:color="auto" w:fill="CCCCCC"/>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-3.2</w:t>
            </w:r>
            <w:r w:rsidRPr="00995BAB">
              <w:rPr>
                <w:rFonts w:ascii="Times New Roman" w:eastAsia="Times New Roman" w:hAnsi="Times New Roman" w:cs="Times New Roman"/>
                <w:sz w:val="24"/>
                <w:szCs w:val="24"/>
                <w:lang w:eastAsia="da-DK"/>
              </w:rPr>
              <w:br/>
              <w:t>(-8.42)</w:t>
            </w:r>
          </w:p>
        </w:tc>
        <w:tc>
          <w:tcPr>
            <w:tcW w:w="930" w:type="dxa"/>
            <w:shd w:val="clear" w:color="auto" w:fill="CCCCCC"/>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-1.2</w:t>
            </w:r>
            <w:r w:rsidRPr="00995BAB">
              <w:rPr>
                <w:rFonts w:ascii="Times New Roman" w:eastAsia="Times New Roman" w:hAnsi="Times New Roman" w:cs="Times New Roman"/>
                <w:sz w:val="24"/>
                <w:szCs w:val="24"/>
                <w:lang w:eastAsia="da-DK"/>
              </w:rPr>
              <w:br/>
              <w:t>(</w:t>
            </w:r>
            <w:proofErr w:type="gramStart"/>
            <w:r w:rsidRPr="00995BAB">
              <w:rPr>
                <w:rFonts w:ascii="Times New Roman" w:eastAsia="Times New Roman" w:hAnsi="Times New Roman" w:cs="Times New Roman"/>
                <w:sz w:val="24"/>
                <w:szCs w:val="24"/>
                <w:lang w:eastAsia="da-DK"/>
              </w:rPr>
              <w:t>-1.80</w:t>
            </w:r>
            <w:proofErr w:type="gramEnd"/>
            <w:r w:rsidRPr="00995BAB">
              <w:rPr>
                <w:rFonts w:ascii="Times New Roman" w:eastAsia="Times New Roman" w:hAnsi="Times New Roman" w:cs="Times New Roman"/>
                <w:sz w:val="24"/>
                <w:szCs w:val="24"/>
                <w:lang w:eastAsia="da-DK"/>
              </w:rPr>
              <w:t>)</w:t>
            </w:r>
          </w:p>
        </w:tc>
      </w:tr>
      <w:tr w:rsidR="00995BAB" w:rsidRPr="00995BAB" w:rsidTr="00995BAB">
        <w:trPr>
          <w:tblCellSpacing w:w="15" w:type="dxa"/>
        </w:trPr>
        <w:tc>
          <w:tcPr>
            <w:tcW w:w="0" w:type="auto"/>
            <w:vMerge/>
            <w:vAlign w:val="center"/>
            <w:hideMark/>
          </w:tcPr>
          <w:p w:rsidR="00995BAB" w:rsidRPr="00995BAB" w:rsidRDefault="00995BAB" w:rsidP="00995BAB">
            <w:pPr>
              <w:spacing w:after="0" w:line="240" w:lineRule="auto"/>
              <w:rPr>
                <w:rFonts w:ascii="Times New Roman" w:eastAsia="Times New Roman" w:hAnsi="Times New Roman" w:cs="Times New Roman"/>
                <w:sz w:val="24"/>
                <w:szCs w:val="24"/>
                <w:lang w:eastAsia="da-DK"/>
              </w:rPr>
            </w:pPr>
          </w:p>
        </w:tc>
        <w:tc>
          <w:tcPr>
            <w:tcW w:w="1305" w:type="dxa"/>
            <w:shd w:val="clear" w:color="auto" w:fill="F2F2F2"/>
            <w:vAlign w:val="center"/>
            <w:hideMark/>
          </w:tcPr>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"Frikadeller" with pork</w:t>
            </w:r>
          </w:p>
        </w:tc>
        <w:tc>
          <w:tcPr>
            <w:tcW w:w="765" w:type="dxa"/>
            <w:shd w:val="clear" w:color="auto" w:fill="F2F2F2"/>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0.3</w:t>
            </w:r>
            <w:r w:rsidRPr="00995BAB">
              <w:rPr>
                <w:rFonts w:ascii="Times New Roman" w:eastAsia="Times New Roman" w:hAnsi="Times New Roman" w:cs="Times New Roman"/>
                <w:sz w:val="24"/>
                <w:szCs w:val="24"/>
                <w:lang w:eastAsia="da-DK"/>
              </w:rPr>
              <w:br/>
              <w:t>(1.12)</w:t>
            </w:r>
          </w:p>
        </w:tc>
        <w:tc>
          <w:tcPr>
            <w:tcW w:w="690" w:type="dxa"/>
            <w:shd w:val="clear" w:color="auto" w:fill="F2F2F2"/>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-0.7</w:t>
            </w:r>
            <w:r w:rsidRPr="00995BAB">
              <w:rPr>
                <w:rFonts w:ascii="Times New Roman" w:eastAsia="Times New Roman" w:hAnsi="Times New Roman" w:cs="Times New Roman"/>
                <w:sz w:val="24"/>
                <w:szCs w:val="24"/>
                <w:lang w:eastAsia="da-DK"/>
              </w:rPr>
              <w:br/>
              <w:t>(</w:t>
            </w:r>
            <w:proofErr w:type="gramStart"/>
            <w:r w:rsidRPr="00995BAB">
              <w:rPr>
                <w:rFonts w:ascii="Times New Roman" w:eastAsia="Times New Roman" w:hAnsi="Times New Roman" w:cs="Times New Roman"/>
                <w:sz w:val="24"/>
                <w:szCs w:val="24"/>
                <w:lang w:eastAsia="da-DK"/>
              </w:rPr>
              <w:t>-1.90</w:t>
            </w:r>
            <w:proofErr w:type="gramEnd"/>
            <w:r w:rsidRPr="00995BAB">
              <w:rPr>
                <w:rFonts w:ascii="Times New Roman" w:eastAsia="Times New Roman" w:hAnsi="Times New Roman" w:cs="Times New Roman"/>
                <w:sz w:val="24"/>
                <w:szCs w:val="24"/>
                <w:lang w:eastAsia="da-DK"/>
              </w:rPr>
              <w:t>)</w:t>
            </w:r>
          </w:p>
        </w:tc>
        <w:tc>
          <w:tcPr>
            <w:tcW w:w="735" w:type="dxa"/>
            <w:shd w:val="clear" w:color="auto" w:fill="F2F2F2"/>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-0.2</w:t>
            </w:r>
            <w:r w:rsidRPr="00995BAB">
              <w:rPr>
                <w:rFonts w:ascii="Times New Roman" w:eastAsia="Times New Roman" w:hAnsi="Times New Roman" w:cs="Times New Roman"/>
                <w:sz w:val="24"/>
                <w:szCs w:val="24"/>
                <w:lang w:eastAsia="da-DK"/>
              </w:rPr>
              <w:br/>
              <w:t>(-</w:t>
            </w:r>
            <w:proofErr w:type="gramStart"/>
            <w:r w:rsidRPr="00995BAB">
              <w:rPr>
                <w:rFonts w:ascii="Times New Roman" w:eastAsia="Times New Roman" w:hAnsi="Times New Roman" w:cs="Times New Roman"/>
                <w:sz w:val="24"/>
                <w:szCs w:val="24"/>
                <w:lang w:eastAsia="da-DK"/>
              </w:rPr>
              <w:t>0.76</w:t>
            </w:r>
            <w:proofErr w:type="gramEnd"/>
            <w:r w:rsidRPr="00995BAB">
              <w:rPr>
                <w:rFonts w:ascii="Times New Roman" w:eastAsia="Times New Roman" w:hAnsi="Times New Roman" w:cs="Times New Roman"/>
                <w:sz w:val="24"/>
                <w:szCs w:val="24"/>
                <w:lang w:eastAsia="da-DK"/>
              </w:rPr>
              <w:t>)</w:t>
            </w:r>
          </w:p>
        </w:tc>
        <w:tc>
          <w:tcPr>
            <w:tcW w:w="1065" w:type="dxa"/>
            <w:shd w:val="clear" w:color="auto" w:fill="F2F2F2"/>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0.1</w:t>
            </w:r>
            <w:r w:rsidRPr="00995BAB">
              <w:rPr>
                <w:rFonts w:ascii="Times New Roman" w:eastAsia="Times New Roman" w:hAnsi="Times New Roman" w:cs="Times New Roman"/>
                <w:sz w:val="24"/>
                <w:szCs w:val="24"/>
                <w:lang w:eastAsia="da-DK"/>
              </w:rPr>
              <w:br/>
              <w:t>(</w:t>
            </w:r>
            <w:proofErr w:type="gramStart"/>
            <w:r w:rsidRPr="00995BAB">
              <w:rPr>
                <w:rFonts w:ascii="Times New Roman" w:eastAsia="Times New Roman" w:hAnsi="Times New Roman" w:cs="Times New Roman"/>
                <w:sz w:val="24"/>
                <w:szCs w:val="24"/>
                <w:lang w:eastAsia="da-DK"/>
              </w:rPr>
              <w:t>0.70</w:t>
            </w:r>
            <w:proofErr w:type="gramEnd"/>
            <w:r w:rsidRPr="00995BAB">
              <w:rPr>
                <w:rFonts w:ascii="Times New Roman" w:eastAsia="Times New Roman" w:hAnsi="Times New Roman" w:cs="Times New Roman"/>
                <w:sz w:val="24"/>
                <w:szCs w:val="24"/>
                <w:lang w:eastAsia="da-DK"/>
              </w:rPr>
              <w:t>)</w:t>
            </w:r>
          </w:p>
        </w:tc>
        <w:tc>
          <w:tcPr>
            <w:tcW w:w="945" w:type="dxa"/>
            <w:shd w:val="clear" w:color="auto" w:fill="F2F2F2"/>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-0.2</w:t>
            </w:r>
            <w:r w:rsidRPr="00995BAB">
              <w:rPr>
                <w:rFonts w:ascii="Times New Roman" w:eastAsia="Times New Roman" w:hAnsi="Times New Roman" w:cs="Times New Roman"/>
                <w:sz w:val="24"/>
                <w:szCs w:val="24"/>
                <w:lang w:eastAsia="da-DK"/>
              </w:rPr>
              <w:br/>
              <w:t>(-1.03)</w:t>
            </w:r>
          </w:p>
        </w:tc>
        <w:tc>
          <w:tcPr>
            <w:tcW w:w="930" w:type="dxa"/>
            <w:shd w:val="clear" w:color="auto" w:fill="F2F2F2"/>
            <w:hideMark/>
          </w:tcPr>
          <w:p w:rsidR="00995BAB" w:rsidRPr="00995BAB" w:rsidRDefault="00995BAB" w:rsidP="00995BAB">
            <w:pPr>
              <w:spacing w:before="100" w:beforeAutospacing="1" w:after="100" w:afterAutospacing="1" w:line="240" w:lineRule="auto"/>
              <w:jc w:val="center"/>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-4.7</w:t>
            </w:r>
            <w:r w:rsidRPr="00995BAB">
              <w:rPr>
                <w:rFonts w:ascii="Times New Roman" w:eastAsia="Times New Roman" w:hAnsi="Times New Roman" w:cs="Times New Roman"/>
                <w:sz w:val="24"/>
                <w:szCs w:val="24"/>
                <w:lang w:eastAsia="da-DK"/>
              </w:rPr>
              <w:br/>
              <w:t>(-14.52)</w:t>
            </w:r>
          </w:p>
        </w:tc>
      </w:tr>
    </w:tbl>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lastRenderedPageBreak/>
        <w:t xml:space="preserve">Note: The figures in brackets indicate the t value for the estimate.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cross-price elasticities show how good substitutes the products are. High estimates of the cross-price elasticity indicate that the products belong to the same market, whereas estimates close to zero indicate that the products belong to separate product markets. The estimated cross-price elasticities vary between –1.6 and 1.9, while the own-price elasticities vary between –1.4 and –4.7, cf. table 4.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Following these analyses the relevant markets for the assessment of the consequences of the merger are: </w:t>
      </w:r>
    </w:p>
    <w:p w:rsidR="00995BAB" w:rsidRPr="00995BAB" w:rsidRDefault="00995BAB" w:rsidP="00995BAB">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the purchase of live pigs for slaughtering</w:t>
      </w:r>
    </w:p>
    <w:p w:rsidR="00995BAB" w:rsidRPr="00995BAB" w:rsidRDefault="00995BAB" w:rsidP="00995BAB">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da-DK"/>
        </w:rPr>
      </w:pPr>
      <w:proofErr w:type="gramStart"/>
      <w:r w:rsidRPr="00995BAB">
        <w:rPr>
          <w:rFonts w:ascii="Times New Roman" w:eastAsia="Times New Roman" w:hAnsi="Times New Roman" w:cs="Times New Roman"/>
          <w:sz w:val="24"/>
          <w:szCs w:val="24"/>
          <w:lang w:val="en" w:eastAsia="da-DK"/>
        </w:rPr>
        <w:t>the</w:t>
      </w:r>
      <w:proofErr w:type="gramEnd"/>
      <w:r w:rsidRPr="00995BAB">
        <w:rPr>
          <w:rFonts w:ascii="Times New Roman" w:eastAsia="Times New Roman" w:hAnsi="Times New Roman" w:cs="Times New Roman"/>
          <w:sz w:val="24"/>
          <w:szCs w:val="24"/>
          <w:lang w:val="en" w:eastAsia="da-DK"/>
        </w:rPr>
        <w:t xml:space="preserve"> sale of fresh pork through supermarkets mv. for human consumption</w:t>
      </w:r>
    </w:p>
    <w:p w:rsidR="00995BAB" w:rsidRPr="00995BAB" w:rsidRDefault="00995BAB" w:rsidP="00995BAB">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da-DK"/>
        </w:rPr>
      </w:pPr>
      <w:proofErr w:type="gramStart"/>
      <w:r w:rsidRPr="00995BAB">
        <w:rPr>
          <w:rFonts w:ascii="Times New Roman" w:eastAsia="Times New Roman" w:hAnsi="Times New Roman" w:cs="Times New Roman"/>
          <w:sz w:val="24"/>
          <w:szCs w:val="24"/>
          <w:lang w:val="en" w:eastAsia="da-DK"/>
        </w:rPr>
        <w:t>the</w:t>
      </w:r>
      <w:proofErr w:type="gramEnd"/>
      <w:r w:rsidRPr="00995BAB">
        <w:rPr>
          <w:rFonts w:ascii="Times New Roman" w:eastAsia="Times New Roman" w:hAnsi="Times New Roman" w:cs="Times New Roman"/>
          <w:sz w:val="24"/>
          <w:szCs w:val="24"/>
          <w:lang w:val="en" w:eastAsia="da-DK"/>
        </w:rPr>
        <w:t xml:space="preserve"> sale of fresh pork for certain forms for further processing, espec. </w:t>
      </w:r>
      <w:proofErr w:type="gramStart"/>
      <w:r w:rsidRPr="00995BAB">
        <w:rPr>
          <w:rFonts w:ascii="Times New Roman" w:eastAsia="Times New Roman" w:hAnsi="Times New Roman" w:cs="Times New Roman"/>
          <w:sz w:val="24"/>
          <w:szCs w:val="24"/>
          <w:lang w:val="en" w:eastAsia="da-DK"/>
        </w:rPr>
        <w:t>branded</w:t>
      </w:r>
      <w:proofErr w:type="gramEnd"/>
      <w:r w:rsidRPr="00995BAB">
        <w:rPr>
          <w:rFonts w:ascii="Times New Roman" w:eastAsia="Times New Roman" w:hAnsi="Times New Roman" w:cs="Times New Roman"/>
          <w:sz w:val="24"/>
          <w:szCs w:val="24"/>
          <w:lang w:val="en" w:eastAsia="da-DK"/>
        </w:rPr>
        <w:t xml:space="preserve"> products for cold consumption and sausages.</w:t>
      </w:r>
    </w:p>
    <w:p w:rsidR="00995BAB" w:rsidRPr="00995BAB" w:rsidRDefault="00995BAB" w:rsidP="00995BAB">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the sale of hotdog-sausages to hotdog-stands and supermarkets</w:t>
      </w:r>
    </w:p>
    <w:p w:rsidR="00995BAB" w:rsidRPr="00995BAB" w:rsidRDefault="00995BAB" w:rsidP="00995BAB">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da-DK"/>
        </w:rPr>
      </w:pPr>
      <w:proofErr w:type="gramStart"/>
      <w:r w:rsidRPr="00995BAB">
        <w:rPr>
          <w:rFonts w:ascii="Times New Roman" w:eastAsia="Times New Roman" w:hAnsi="Times New Roman" w:cs="Times New Roman"/>
          <w:sz w:val="24"/>
          <w:szCs w:val="24"/>
          <w:lang w:val="en" w:eastAsia="da-DK"/>
        </w:rPr>
        <w:t>the</w:t>
      </w:r>
      <w:proofErr w:type="gramEnd"/>
      <w:r w:rsidRPr="00995BAB">
        <w:rPr>
          <w:rFonts w:ascii="Times New Roman" w:eastAsia="Times New Roman" w:hAnsi="Times New Roman" w:cs="Times New Roman"/>
          <w:sz w:val="24"/>
          <w:szCs w:val="24"/>
          <w:lang w:val="en" w:eastAsia="da-DK"/>
        </w:rPr>
        <w:t xml:space="preserve"> sale of liver paste etc.</w:t>
      </w:r>
    </w:p>
    <w:p w:rsidR="00995BAB" w:rsidRPr="00995BAB" w:rsidRDefault="00995BAB" w:rsidP="00995BAB">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sale of certain branded meat-products for cold consumption</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Oligopolistic market models are used to assess the price impact of the merger without assurances both on the market for production and sale of fresh meat for direct human consumption and on the market for production and sale of fresh meat for (certain forms) of industrial use.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market model is a theoretical model that describes the strategic considerations that the companies have as a result of the merger. In the model, data are used for prices, quantities and costs as well as elasticities to estimate the potential price increase that might be the result of the merger. The model takes its point of departure in the assumption that the markets can be described by oligopolistic competition between a </w:t>
      </w:r>
      <w:proofErr w:type="gramStart"/>
      <w:r w:rsidRPr="00995BAB">
        <w:rPr>
          <w:rFonts w:ascii="Times New Roman" w:eastAsia="Times New Roman" w:hAnsi="Times New Roman" w:cs="Times New Roman"/>
          <w:sz w:val="24"/>
          <w:szCs w:val="24"/>
          <w:lang w:val="en" w:eastAsia="da-DK"/>
        </w:rPr>
        <w:t>number</w:t>
      </w:r>
      <w:proofErr w:type="gramEnd"/>
      <w:r w:rsidRPr="00995BAB">
        <w:rPr>
          <w:rFonts w:ascii="Times New Roman" w:eastAsia="Times New Roman" w:hAnsi="Times New Roman" w:cs="Times New Roman"/>
          <w:sz w:val="24"/>
          <w:szCs w:val="24"/>
          <w:lang w:val="en" w:eastAsia="da-DK"/>
        </w:rPr>
        <w:t xml:space="preserve"> of companies.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It is assumed that the companies compete on the prices of the products, i.e. the competition is described by a differentiated Bertrand model. It is further assumed that demand on the market can be described by linear demand functions. The last assumption provides the most cautious prediction of the price impact of a merger in relation to other demand functions, such as functions with constant demand elasticities.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 xml:space="preserve">The market model for the market for production and sale of fresh pork for direct human consumption estimates that the merger without commitments would lead to a general price increase of between 6 and 13 per cent. This depends particularly on the assumptions about the price elasticities. The model is also used to estimate the effect of the commitments on this market. The model estimates that the parties’ commitments on distribution obligation, the selling off of a </w:t>
      </w:r>
      <w:r w:rsidRPr="00995BAB">
        <w:rPr>
          <w:rFonts w:ascii="Times New Roman" w:eastAsia="Times New Roman" w:hAnsi="Times New Roman" w:cs="Times New Roman"/>
          <w:sz w:val="24"/>
          <w:szCs w:val="24"/>
          <w:lang w:val="en" w:eastAsia="da-DK"/>
        </w:rPr>
        <w:lastRenderedPageBreak/>
        <w:t>slaughterhouse or cutting factory and contract slaughtering alone mean that the general price increase on the market i</w:t>
      </w:r>
      <w:bookmarkStart w:id="0" w:name="_GoBack"/>
      <w:bookmarkEnd w:id="0"/>
      <w:r w:rsidRPr="00995BAB">
        <w:rPr>
          <w:rFonts w:ascii="Times New Roman" w:eastAsia="Times New Roman" w:hAnsi="Times New Roman" w:cs="Times New Roman"/>
          <w:sz w:val="24"/>
          <w:szCs w:val="24"/>
          <w:lang w:val="en" w:eastAsia="da-DK"/>
        </w:rPr>
        <w:t xml:space="preserve">s reduced to between 5 and 1.5 per cent. </w:t>
      </w:r>
    </w:p>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r w:rsidRPr="00995BAB">
        <w:rPr>
          <w:rFonts w:ascii="Times New Roman" w:eastAsia="Times New Roman" w:hAnsi="Times New Roman" w:cs="Times New Roman"/>
          <w:sz w:val="24"/>
          <w:szCs w:val="24"/>
          <w:lang w:val="en" w:eastAsia="da-DK"/>
        </w:rPr>
        <w:t>The market model for the market for production and sale of fresh pork for (certain forms of) industrial use estimates that the merger will lead to a general price increase on the market of between 3 and 7 per cent. This result is also particularly dependent on the assumptions regarding the price elasticities.</w:t>
      </w: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7782"/>
      </w:tblGrid>
      <w:tr w:rsidR="00995BAB" w:rsidRPr="00995BAB" w:rsidTr="00995BAB">
        <w:trPr>
          <w:tblCellSpacing w:w="15" w:type="dxa"/>
        </w:trPr>
        <w:tc>
          <w:tcPr>
            <w:tcW w:w="0" w:type="auto"/>
            <w:vAlign w:val="center"/>
            <w:hideMark/>
          </w:tcPr>
          <w:p w:rsidR="00995BAB" w:rsidRPr="00995BAB" w:rsidRDefault="00995BAB" w:rsidP="00995BAB">
            <w:pPr>
              <w:spacing w:before="100" w:beforeAutospacing="1" w:after="100" w:afterAutospacing="1" w:line="240" w:lineRule="auto"/>
              <w:jc w:val="right"/>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t> </w:t>
            </w:r>
          </w:p>
          <w:p w:rsidR="00995BAB" w:rsidRPr="00995BAB" w:rsidRDefault="00995BAB" w:rsidP="00995BAB">
            <w:pPr>
              <w:spacing w:after="0" w:line="240" w:lineRule="auto"/>
              <w:jc w:val="right"/>
              <w:rPr>
                <w:rFonts w:ascii="Times New Roman" w:eastAsia="Times New Roman" w:hAnsi="Times New Roman" w:cs="Times New Roman"/>
                <w:sz w:val="24"/>
                <w:szCs w:val="24"/>
                <w:lang w:eastAsia="da-DK"/>
              </w:rPr>
            </w:pPr>
            <w:r w:rsidRPr="00995BAB">
              <w:rPr>
                <w:rFonts w:ascii="Times New Roman" w:eastAsia="Times New Roman" w:hAnsi="Times New Roman" w:cs="Times New Roman"/>
                <w:sz w:val="24"/>
                <w:szCs w:val="24"/>
                <w:lang w:eastAsia="da-DK"/>
              </w:rPr>
              <w:pict>
                <v:rect id="_x0000_i1025" style="width:0;height:1.5pt" o:hralign="center" o:hrstd="t" o:hr="t" fillcolor="#9d9da1" stroked="f"/>
              </w:pict>
            </w:r>
          </w:p>
        </w:tc>
      </w:tr>
    </w:tbl>
    <w:p w:rsidR="00995BAB" w:rsidRPr="00995BAB" w:rsidRDefault="00995BAB" w:rsidP="00995BAB">
      <w:pPr>
        <w:spacing w:before="100" w:beforeAutospacing="1" w:after="100" w:afterAutospacing="1" w:line="240" w:lineRule="auto"/>
        <w:rPr>
          <w:rFonts w:ascii="Times New Roman" w:eastAsia="Times New Roman" w:hAnsi="Times New Roman" w:cs="Times New Roman"/>
          <w:sz w:val="24"/>
          <w:szCs w:val="24"/>
          <w:lang w:val="en" w:eastAsia="da-DK"/>
        </w:rPr>
      </w:pPr>
      <w:bookmarkStart w:id="1" w:name="P162_23695"/>
      <w:bookmarkEnd w:id="1"/>
      <w:r w:rsidRPr="00995BAB">
        <w:rPr>
          <w:rFonts w:ascii="Times New Roman" w:eastAsia="Times New Roman" w:hAnsi="Times New Roman" w:cs="Times New Roman"/>
          <w:sz w:val="24"/>
          <w:szCs w:val="24"/>
          <w:lang w:val="en" w:eastAsia="da-DK"/>
        </w:rPr>
        <w:t>1 The Competition Report, 1999, page 79</w:t>
      </w:r>
      <w:bookmarkStart w:id="2" w:name="P335_44694"/>
      <w:r w:rsidRPr="00995BAB">
        <w:rPr>
          <w:rFonts w:ascii="Times New Roman" w:eastAsia="Times New Roman" w:hAnsi="Times New Roman" w:cs="Times New Roman"/>
          <w:sz w:val="24"/>
          <w:szCs w:val="24"/>
          <w:lang w:val="en" w:eastAsia="da-DK"/>
        </w:rPr>
        <w:fldChar w:fldCharType="begin"/>
      </w:r>
      <w:r w:rsidRPr="00995BAB">
        <w:rPr>
          <w:rFonts w:ascii="Times New Roman" w:eastAsia="Times New Roman" w:hAnsi="Times New Roman" w:cs="Times New Roman"/>
          <w:sz w:val="24"/>
          <w:szCs w:val="24"/>
          <w:lang w:val="en" w:eastAsia="da-DK"/>
        </w:rPr>
        <w:instrText xml:space="preserve"> HYPERLINK "http://old.ks.dk/?id=23616" </w:instrText>
      </w:r>
      <w:r w:rsidRPr="00995BAB">
        <w:rPr>
          <w:rFonts w:ascii="Times New Roman" w:eastAsia="Times New Roman" w:hAnsi="Times New Roman" w:cs="Times New Roman"/>
          <w:sz w:val="24"/>
          <w:szCs w:val="24"/>
          <w:lang w:val="en" w:eastAsia="da-DK"/>
        </w:rPr>
        <w:fldChar w:fldCharType="separate"/>
      </w:r>
      <w:r w:rsidRPr="00995BAB">
        <w:rPr>
          <w:rFonts w:ascii="Times New Roman" w:eastAsia="Times New Roman" w:hAnsi="Times New Roman" w:cs="Times New Roman"/>
          <w:color w:val="0000FF"/>
          <w:sz w:val="24"/>
          <w:szCs w:val="24"/>
          <w:u w:val="single"/>
          <w:lang w:val="en" w:eastAsia="da-DK"/>
        </w:rPr>
        <w:br/>
      </w:r>
      <w:r w:rsidRPr="00995BAB">
        <w:rPr>
          <w:rFonts w:ascii="Times New Roman" w:eastAsia="Times New Roman" w:hAnsi="Times New Roman" w:cs="Times New Roman"/>
          <w:sz w:val="24"/>
          <w:szCs w:val="24"/>
          <w:lang w:val="en" w:eastAsia="da-DK"/>
        </w:rPr>
        <w:fldChar w:fldCharType="end"/>
      </w:r>
      <w:bookmarkEnd w:id="2"/>
      <w:r w:rsidRPr="00995BAB">
        <w:rPr>
          <w:rFonts w:ascii="Times New Roman" w:eastAsia="Times New Roman" w:hAnsi="Times New Roman" w:cs="Times New Roman"/>
          <w:sz w:val="24"/>
          <w:szCs w:val="24"/>
          <w:lang w:val="en" w:eastAsia="da-DK"/>
        </w:rPr>
        <w:t>2 Danish Crown is thereby still committed to allowing split deliveries of 15 per cent per week, cf. the commitment that was made to the EU Commission in connection with the approval of the merger between Danish Crown and Vestjyske Slagterier.</w:t>
      </w:r>
      <w:bookmarkStart w:id="3" w:name="P391_54232"/>
      <w:r w:rsidRPr="00995BAB">
        <w:rPr>
          <w:rFonts w:ascii="Times New Roman" w:eastAsia="Times New Roman" w:hAnsi="Times New Roman" w:cs="Times New Roman"/>
          <w:sz w:val="24"/>
          <w:szCs w:val="24"/>
          <w:lang w:val="en" w:eastAsia="da-DK"/>
        </w:rPr>
        <w:fldChar w:fldCharType="begin"/>
      </w:r>
      <w:r w:rsidRPr="00995BAB">
        <w:rPr>
          <w:rFonts w:ascii="Times New Roman" w:eastAsia="Times New Roman" w:hAnsi="Times New Roman" w:cs="Times New Roman"/>
          <w:sz w:val="24"/>
          <w:szCs w:val="24"/>
          <w:lang w:val="en" w:eastAsia="da-DK"/>
        </w:rPr>
        <w:instrText xml:space="preserve"> HYPERLINK "http://old.ks.dk/?id=23616" </w:instrText>
      </w:r>
      <w:r w:rsidRPr="00995BAB">
        <w:rPr>
          <w:rFonts w:ascii="Times New Roman" w:eastAsia="Times New Roman" w:hAnsi="Times New Roman" w:cs="Times New Roman"/>
          <w:sz w:val="24"/>
          <w:szCs w:val="24"/>
          <w:lang w:val="en" w:eastAsia="da-DK"/>
        </w:rPr>
        <w:fldChar w:fldCharType="separate"/>
      </w:r>
      <w:r w:rsidRPr="00995BAB">
        <w:rPr>
          <w:rFonts w:ascii="Times New Roman" w:eastAsia="Times New Roman" w:hAnsi="Times New Roman" w:cs="Times New Roman"/>
          <w:color w:val="0000FF"/>
          <w:sz w:val="24"/>
          <w:szCs w:val="24"/>
          <w:u w:val="single"/>
          <w:lang w:val="en" w:eastAsia="da-DK"/>
        </w:rPr>
        <w:br/>
      </w:r>
      <w:r w:rsidRPr="00995BAB">
        <w:rPr>
          <w:rFonts w:ascii="Times New Roman" w:eastAsia="Times New Roman" w:hAnsi="Times New Roman" w:cs="Times New Roman"/>
          <w:sz w:val="24"/>
          <w:szCs w:val="24"/>
          <w:lang w:val="en" w:eastAsia="da-DK"/>
        </w:rPr>
        <w:fldChar w:fldCharType="end"/>
      </w:r>
      <w:bookmarkEnd w:id="3"/>
      <w:r w:rsidRPr="00995BAB">
        <w:rPr>
          <w:rFonts w:ascii="Times New Roman" w:eastAsia="Times New Roman" w:hAnsi="Times New Roman" w:cs="Times New Roman"/>
          <w:sz w:val="24"/>
          <w:szCs w:val="24"/>
          <w:lang w:val="en" w:eastAsia="da-DK"/>
        </w:rPr>
        <w:t>3 Slaughterhouses often operate with 1½ or 2 shifts.</w:t>
      </w:r>
    </w:p>
    <w:p w:rsidR="00A430ED" w:rsidRDefault="00995BAB"/>
    <w:sectPr w:rsidR="00A430E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30F9"/>
    <w:multiLevelType w:val="multilevel"/>
    <w:tmpl w:val="E37E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C807CC"/>
    <w:multiLevelType w:val="multilevel"/>
    <w:tmpl w:val="80F2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627043"/>
    <w:multiLevelType w:val="multilevel"/>
    <w:tmpl w:val="1EE0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DAF4F6C"/>
    <w:multiLevelType w:val="multilevel"/>
    <w:tmpl w:val="4F42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AD41D8"/>
    <w:multiLevelType w:val="multilevel"/>
    <w:tmpl w:val="59823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BAB"/>
    <w:rsid w:val="00995BAB"/>
    <w:rsid w:val="00A22919"/>
    <w:rsid w:val="00A269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995B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995BAB"/>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995BAB"/>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95BAB"/>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995BAB"/>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995BAB"/>
    <w:rPr>
      <w:rFonts w:ascii="Times New Roman" w:eastAsia="Times New Roman" w:hAnsi="Times New Roman" w:cs="Times New Roman"/>
      <w:b/>
      <w:bCs/>
      <w:sz w:val="27"/>
      <w:szCs w:val="27"/>
      <w:lang w:eastAsia="da-DK"/>
    </w:rPr>
  </w:style>
  <w:style w:type="character" w:styleId="Hyperlink">
    <w:name w:val="Hyperlink"/>
    <w:basedOn w:val="Standardskrifttypeiafsnit"/>
    <w:uiPriority w:val="99"/>
    <w:semiHidden/>
    <w:unhideWhenUsed/>
    <w:rsid w:val="00995BAB"/>
    <w:rPr>
      <w:color w:val="0000FF"/>
      <w:u w:val="single"/>
    </w:rPr>
  </w:style>
  <w:style w:type="paragraph" w:styleId="NormalWeb">
    <w:name w:val="Normal (Web)"/>
    <w:basedOn w:val="Normal"/>
    <w:uiPriority w:val="99"/>
    <w:unhideWhenUsed/>
    <w:rsid w:val="00995BA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odytext">
    <w:name w:val="bodytext"/>
    <w:basedOn w:val="Normal"/>
    <w:rsid w:val="00995BA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995BAB"/>
    <w:rPr>
      <w:b/>
      <w:bCs/>
    </w:rPr>
  </w:style>
  <w:style w:type="character" w:styleId="Fremhv">
    <w:name w:val="Emphasis"/>
    <w:basedOn w:val="Standardskrifttypeiafsnit"/>
    <w:uiPriority w:val="20"/>
    <w:qFormat/>
    <w:rsid w:val="00995B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995B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995BAB"/>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995BAB"/>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95BAB"/>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995BAB"/>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995BAB"/>
    <w:rPr>
      <w:rFonts w:ascii="Times New Roman" w:eastAsia="Times New Roman" w:hAnsi="Times New Roman" w:cs="Times New Roman"/>
      <w:b/>
      <w:bCs/>
      <w:sz w:val="27"/>
      <w:szCs w:val="27"/>
      <w:lang w:eastAsia="da-DK"/>
    </w:rPr>
  </w:style>
  <w:style w:type="character" w:styleId="Hyperlink">
    <w:name w:val="Hyperlink"/>
    <w:basedOn w:val="Standardskrifttypeiafsnit"/>
    <w:uiPriority w:val="99"/>
    <w:semiHidden/>
    <w:unhideWhenUsed/>
    <w:rsid w:val="00995BAB"/>
    <w:rPr>
      <w:color w:val="0000FF"/>
      <w:u w:val="single"/>
    </w:rPr>
  </w:style>
  <w:style w:type="paragraph" w:styleId="NormalWeb">
    <w:name w:val="Normal (Web)"/>
    <w:basedOn w:val="Normal"/>
    <w:uiPriority w:val="99"/>
    <w:unhideWhenUsed/>
    <w:rsid w:val="00995BA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odytext">
    <w:name w:val="bodytext"/>
    <w:basedOn w:val="Normal"/>
    <w:rsid w:val="00995BA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995BAB"/>
    <w:rPr>
      <w:b/>
      <w:bCs/>
    </w:rPr>
  </w:style>
  <w:style w:type="character" w:styleId="Fremhv">
    <w:name w:val="Emphasis"/>
    <w:basedOn w:val="Standardskrifttypeiafsnit"/>
    <w:uiPriority w:val="20"/>
    <w:qFormat/>
    <w:rsid w:val="00995B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8652">
      <w:bodyDiv w:val="1"/>
      <w:marLeft w:val="0"/>
      <w:marRight w:val="0"/>
      <w:marTop w:val="0"/>
      <w:marBottom w:val="0"/>
      <w:divBdr>
        <w:top w:val="none" w:sz="0" w:space="0" w:color="auto"/>
        <w:left w:val="none" w:sz="0" w:space="0" w:color="auto"/>
        <w:bottom w:val="none" w:sz="0" w:space="0" w:color="auto"/>
        <w:right w:val="none" w:sz="0" w:space="0" w:color="auto"/>
      </w:divBdr>
      <w:divsChild>
        <w:div w:id="1793479622">
          <w:marLeft w:val="0"/>
          <w:marRight w:val="0"/>
          <w:marTop w:val="0"/>
          <w:marBottom w:val="0"/>
          <w:divBdr>
            <w:top w:val="none" w:sz="0" w:space="0" w:color="auto"/>
            <w:left w:val="none" w:sz="0" w:space="0" w:color="auto"/>
            <w:bottom w:val="none" w:sz="0" w:space="0" w:color="auto"/>
            <w:right w:val="none" w:sz="0" w:space="0" w:color="auto"/>
          </w:divBdr>
          <w:divsChild>
            <w:div w:id="916521520">
              <w:marLeft w:val="0"/>
              <w:marRight w:val="0"/>
              <w:marTop w:val="0"/>
              <w:marBottom w:val="0"/>
              <w:divBdr>
                <w:top w:val="none" w:sz="0" w:space="0" w:color="auto"/>
                <w:left w:val="none" w:sz="0" w:space="0" w:color="auto"/>
                <w:bottom w:val="none" w:sz="0" w:space="0" w:color="auto"/>
                <w:right w:val="none" w:sz="0" w:space="0" w:color="auto"/>
              </w:divBdr>
              <w:divsChild>
                <w:div w:id="1290627231">
                  <w:marLeft w:val="0"/>
                  <w:marRight w:val="0"/>
                  <w:marTop w:val="0"/>
                  <w:marBottom w:val="0"/>
                  <w:divBdr>
                    <w:top w:val="none" w:sz="0" w:space="0" w:color="auto"/>
                    <w:left w:val="none" w:sz="0" w:space="0" w:color="auto"/>
                    <w:bottom w:val="none" w:sz="0" w:space="0" w:color="auto"/>
                    <w:right w:val="none" w:sz="0" w:space="0" w:color="auto"/>
                  </w:divBdr>
                  <w:divsChild>
                    <w:div w:id="1345546523">
                      <w:marLeft w:val="0"/>
                      <w:marRight w:val="0"/>
                      <w:marTop w:val="0"/>
                      <w:marBottom w:val="0"/>
                      <w:divBdr>
                        <w:top w:val="none" w:sz="0" w:space="0" w:color="auto"/>
                        <w:left w:val="none" w:sz="0" w:space="0" w:color="auto"/>
                        <w:bottom w:val="none" w:sz="0" w:space="0" w:color="auto"/>
                        <w:right w:val="none" w:sz="0" w:space="0" w:color="auto"/>
                      </w:divBdr>
                      <w:divsChild>
                        <w:div w:id="76756771">
                          <w:marLeft w:val="0"/>
                          <w:marRight w:val="0"/>
                          <w:marTop w:val="0"/>
                          <w:marBottom w:val="0"/>
                          <w:divBdr>
                            <w:top w:val="none" w:sz="0" w:space="0" w:color="auto"/>
                            <w:left w:val="none" w:sz="0" w:space="0" w:color="auto"/>
                            <w:bottom w:val="none" w:sz="0" w:space="0" w:color="auto"/>
                            <w:right w:val="none" w:sz="0" w:space="0" w:color="auto"/>
                          </w:divBdr>
                          <w:divsChild>
                            <w:div w:id="6071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ld.ks.dk/english/competition/danishCrown/Kap1-danishCrown.htm/" TargetMode="External"/><Relationship Id="rId3" Type="http://schemas.microsoft.com/office/2007/relationships/stylesWithEffects" Target="stylesWithEffects.xml"/><Relationship Id="rId7" Type="http://schemas.openxmlformats.org/officeDocument/2006/relationships/hyperlink" Target="http://old.ks.dk/english/competition/national-decisions/national-decisions-before-2004/2002-04-26-the-merger-between-danish-crown-and-steff-houlbe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ld.ks.dk/english/competition/danishCrown/Kap1-danishCrown.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ld.ks.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10523</Words>
  <Characters>64191</Characters>
  <Application>Microsoft Office Word</Application>
  <DocSecurity>0</DocSecurity>
  <Lines>534</Lines>
  <Paragraphs>149</Paragraphs>
  <ScaleCrop>false</ScaleCrop>
  <Company>Statens IT</Company>
  <LinksUpToDate>false</LinksUpToDate>
  <CharactersWithSpaces>74565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Irgang Hansen (KFST)</dc:creator>
  <cp:keywords/>
  <dc:description/>
  <cp:lastModifiedBy>Dagmar Irgang Hansen (KFST)</cp:lastModifiedBy>
  <cp:revision>1</cp:revision>
  <dcterms:created xsi:type="dcterms:W3CDTF">2013-08-05T09:37:00Z</dcterms:created>
  <dcterms:modified xsi:type="dcterms:W3CDTF">2013-08-05T09:38:00Z</dcterms:modified>
</cp:coreProperties>
</file>